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sz w:val="28"/>
          <w:szCs w:val="28"/>
        </w:rPr>
      </w:pPr>
      <w:r w:rsidDel="00000000" w:rsidR="00000000" w:rsidRPr="00000000">
        <w:rPr>
          <w:rFonts w:ascii="Calibri" w:cs="Calibri" w:eastAsia="Calibri" w:hAnsi="Calibri"/>
          <w:b w:val="1"/>
          <w:sz w:val="28"/>
          <w:szCs w:val="28"/>
          <w:vertAlign w:val="baseline"/>
          <w:rtl w:val="0"/>
        </w:rPr>
        <w:t xml:space="preserve">Risk assessment</w:t>
      </w:r>
      <w:r w:rsidDel="00000000" w:rsidR="00000000" w:rsidRPr="00000000">
        <w:rPr>
          <w:rFonts w:ascii="Calibri" w:cs="Calibri" w:eastAsia="Calibri" w:hAnsi="Calibri"/>
          <w:b w:val="1"/>
          <w:sz w:val="28"/>
          <w:szCs w:val="28"/>
          <w:rtl w:val="0"/>
        </w:rPr>
        <w:t xml:space="preserve"> for the Old School Hall at The Mansion </w:t>
      </w:r>
    </w:p>
    <w:p w:rsidR="00000000" w:rsidDel="00000000" w:rsidP="00000000" w:rsidRDefault="00000000" w:rsidRPr="00000000" w14:paraId="00000002">
      <w:pPr>
        <w:rPr>
          <w:rFonts w:ascii="Calibri" w:cs="Calibri" w:eastAsia="Calibri" w:hAnsi="Calibri"/>
          <w:vertAlign w:val="baseline"/>
        </w:rPr>
      </w:pPr>
      <w:r w:rsidDel="00000000" w:rsidR="00000000" w:rsidRPr="00000000">
        <w:rPr>
          <w:rtl w:val="0"/>
        </w:rPr>
      </w:r>
    </w:p>
    <w:tbl>
      <w:tblPr>
        <w:tblStyle w:val="Table1"/>
        <w:tblW w:w="147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68"/>
        <w:gridCol w:w="8918"/>
        <w:tblGridChange w:id="0">
          <w:tblGrid>
            <w:gridCol w:w="5868"/>
            <w:gridCol w:w="8918"/>
          </w:tblGrid>
        </w:tblGridChange>
      </w:tblGrid>
      <w:tr>
        <w:trPr>
          <w:cantSplit w:val="0"/>
          <w:tblHeader w:val="0"/>
        </w:trPr>
        <w:tc>
          <w:tcPr>
            <w:vAlign w:val="top"/>
          </w:tcPr>
          <w:p w:rsidR="00000000" w:rsidDel="00000000" w:rsidP="00000000" w:rsidRDefault="00000000" w:rsidRPr="00000000" w14:paraId="00000003">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Location:</w:t>
            </w:r>
            <w:r w:rsidDel="00000000" w:rsidR="00000000" w:rsidRPr="00000000">
              <w:rPr>
                <w:rtl w:val="0"/>
              </w:rPr>
            </w:r>
          </w:p>
          <w:p w:rsidR="00000000" w:rsidDel="00000000" w:rsidP="00000000" w:rsidRDefault="00000000" w:rsidRPr="00000000" w14:paraId="0000000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5">
            <w:pPr>
              <w:rPr>
                <w:rFonts w:ascii="Calibri" w:cs="Calibri" w:eastAsia="Calibri" w:hAnsi="Calibri"/>
                <w:vertAlign w:val="baseline"/>
              </w:rPr>
            </w:pPr>
            <w:r w:rsidDel="00000000" w:rsidR="00000000" w:rsidRPr="00000000">
              <w:rPr>
                <w:rFonts w:ascii="Calibri" w:cs="Calibri" w:eastAsia="Calibri" w:hAnsi="Calibri"/>
                <w:rtl w:val="0"/>
              </w:rPr>
              <w:t xml:space="preserve">Old School Hall, The Mansion, Totnes, TQ9 5RP</w:t>
            </w:r>
            <w:r w:rsidDel="00000000" w:rsidR="00000000" w:rsidRPr="00000000">
              <w:rPr>
                <w:rtl w:val="0"/>
              </w:rPr>
            </w:r>
          </w:p>
          <w:p w:rsidR="00000000" w:rsidDel="00000000" w:rsidP="00000000" w:rsidRDefault="00000000" w:rsidRPr="00000000" w14:paraId="0000000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7">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08">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Details of you</w:t>
            </w:r>
            <w:r w:rsidDel="00000000" w:rsidR="00000000" w:rsidRPr="00000000">
              <w:rPr>
                <w:rFonts w:ascii="Calibri" w:cs="Calibri" w:eastAsia="Calibri" w:hAnsi="Calibri"/>
                <w:b w:val="1"/>
                <w:rtl w:val="0"/>
              </w:rPr>
              <w:t xml:space="preserve">r </w:t>
            </w:r>
            <w:r w:rsidDel="00000000" w:rsidR="00000000" w:rsidRPr="00000000">
              <w:rPr>
                <w:rFonts w:ascii="Calibri" w:cs="Calibri" w:eastAsia="Calibri" w:hAnsi="Calibri"/>
                <w:b w:val="1"/>
                <w:vertAlign w:val="baseline"/>
                <w:rtl w:val="0"/>
              </w:rPr>
              <w:t xml:space="preserve">event: </w:t>
            </w:r>
            <w:r w:rsidDel="00000000" w:rsidR="00000000" w:rsidRPr="00000000">
              <w:rPr>
                <w:rtl w:val="0"/>
              </w:rPr>
            </w:r>
          </w:p>
          <w:p w:rsidR="00000000" w:rsidDel="00000000" w:rsidP="00000000" w:rsidRDefault="00000000" w:rsidRPr="00000000" w14:paraId="00000009">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B">
            <w:pP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0C">
      <w:pPr>
        <w:rPr>
          <w:rFonts w:ascii="Calibri" w:cs="Calibri" w:eastAsia="Calibri" w:hAnsi="Calibri"/>
          <w:vertAlign w:val="baseline"/>
        </w:rPr>
      </w:pPr>
      <w:r w:rsidDel="00000000" w:rsidR="00000000" w:rsidRPr="00000000">
        <w:rPr>
          <w:rtl w:val="0"/>
        </w:rPr>
      </w:r>
    </w:p>
    <w:tbl>
      <w:tblPr>
        <w:tblStyle w:val="Table2"/>
        <w:tblW w:w="147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80"/>
        <w:gridCol w:w="4485"/>
        <w:gridCol w:w="4380"/>
        <w:tblGridChange w:id="0">
          <w:tblGrid>
            <w:gridCol w:w="5880"/>
            <w:gridCol w:w="4485"/>
            <w:gridCol w:w="4380"/>
          </w:tblGrid>
        </w:tblGridChange>
      </w:tblGrid>
      <w:tr>
        <w:trPr>
          <w:cantSplit w:val="0"/>
          <w:tblHeader w:val="0"/>
        </w:trPr>
        <w:tc>
          <w:tcPr>
            <w:gridSpan w:val="2"/>
            <w:vAlign w:val="top"/>
          </w:tcPr>
          <w:p w:rsidR="00000000" w:rsidDel="00000000" w:rsidP="00000000" w:rsidRDefault="00000000" w:rsidRPr="00000000" w14:paraId="0000000D">
            <w:pPr>
              <w:rPr>
                <w:rFonts w:ascii="Calibri" w:cs="Calibri" w:eastAsia="Calibri" w:hAnsi="Calibri"/>
                <w:vertAlign w:val="baseline"/>
              </w:rPr>
            </w:pPr>
            <w:r w:rsidDel="00000000" w:rsidR="00000000" w:rsidRPr="00000000">
              <w:rPr>
                <w:rFonts w:ascii="Calibri" w:cs="Calibri" w:eastAsia="Calibri" w:hAnsi="Calibri"/>
                <w:b w:val="1"/>
                <w:rtl w:val="0"/>
              </w:rPr>
              <w:t xml:space="preserve">Name of main contact:</w:t>
            </w:r>
            <w:r w:rsidDel="00000000" w:rsidR="00000000" w:rsidRPr="00000000">
              <w:rPr>
                <w:rtl w:val="0"/>
              </w:rPr>
            </w:r>
          </w:p>
          <w:p w:rsidR="00000000" w:rsidDel="00000000" w:rsidP="00000000" w:rsidRDefault="00000000" w:rsidRPr="00000000" w14:paraId="0000000E">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10">
            <w:pPr>
              <w:rPr>
                <w:rFonts w:ascii="Calibri" w:cs="Calibri" w:eastAsia="Calibri" w:hAnsi="Calibri"/>
                <w:vertAlign w:val="baseline"/>
              </w:rPr>
            </w:pPr>
            <w:r w:rsidDel="00000000" w:rsidR="00000000" w:rsidRPr="00000000">
              <w:rPr>
                <w:rFonts w:ascii="Calibri" w:cs="Calibri" w:eastAsia="Calibri" w:hAnsi="Calibri"/>
                <w:b w:val="1"/>
                <w:rtl w:val="0"/>
              </w:rPr>
              <w:t xml:space="preserve"> Date Form Completed: </w:t>
            </w:r>
            <w:r w:rsidDel="00000000" w:rsidR="00000000" w:rsidRPr="00000000">
              <w:rPr>
                <w:rtl w:val="0"/>
              </w:rPr>
            </w:r>
          </w:p>
          <w:p w:rsidR="00000000" w:rsidDel="00000000" w:rsidP="00000000" w:rsidRDefault="00000000" w:rsidRPr="00000000" w14:paraId="00000011">
            <w:pPr>
              <w:rPr>
                <w:rFonts w:ascii="Calibri" w:cs="Calibri" w:eastAsia="Calibri" w:hAnsi="Calibri"/>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2">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Telephone: </w:t>
            </w:r>
            <w:r w:rsidDel="00000000" w:rsidR="00000000" w:rsidRPr="00000000">
              <w:rPr>
                <w:rtl w:val="0"/>
              </w:rPr>
            </w:r>
          </w:p>
          <w:p w:rsidR="00000000" w:rsidDel="00000000" w:rsidP="00000000" w:rsidRDefault="00000000" w:rsidRPr="00000000" w14:paraId="00000013">
            <w:pPr>
              <w:rPr>
                <w:rFonts w:ascii="Calibri" w:cs="Calibri" w:eastAsia="Calibri" w:hAnsi="Calibri"/>
                <w:vertAlign w:val="baseline"/>
              </w:rPr>
            </w:pPr>
            <w:r w:rsidDel="00000000" w:rsidR="00000000" w:rsidRPr="00000000">
              <w:rPr>
                <w:rtl w:val="0"/>
              </w:rPr>
            </w:r>
          </w:p>
        </w:tc>
        <w:tc>
          <w:tcPr>
            <w:gridSpan w:val="2"/>
            <w:vAlign w:val="top"/>
          </w:tcPr>
          <w:p w:rsidR="00000000" w:rsidDel="00000000" w:rsidP="00000000" w:rsidRDefault="00000000" w:rsidRPr="00000000" w14:paraId="00000014">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Email address:</w:t>
            </w:r>
            <w:r w:rsidDel="00000000" w:rsidR="00000000" w:rsidRPr="00000000">
              <w:rPr>
                <w:rtl w:val="0"/>
              </w:rPr>
            </w:r>
          </w:p>
          <w:p w:rsidR="00000000" w:rsidDel="00000000" w:rsidP="00000000" w:rsidRDefault="00000000" w:rsidRPr="00000000" w14:paraId="00000015">
            <w:pPr>
              <w:rPr>
                <w:rFonts w:ascii="Calibri" w:cs="Calibri" w:eastAsia="Calibri" w:hAnsi="Calibri"/>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17">
            <w:pPr>
              <w:rPr>
                <w:rFonts w:ascii="Calibri" w:cs="Calibri" w:eastAsia="Calibri" w:hAnsi="Calibri"/>
                <w:b w:val="1"/>
              </w:rPr>
            </w:pPr>
            <w:r w:rsidDel="00000000" w:rsidR="00000000" w:rsidRPr="00000000">
              <w:rPr>
                <w:rFonts w:ascii="Calibri" w:cs="Calibri" w:eastAsia="Calibri" w:hAnsi="Calibri"/>
                <w:b w:val="1"/>
                <w:rtl w:val="0"/>
              </w:rPr>
              <w:t xml:space="preserve">Your responsibilities include:</w:t>
            </w:r>
          </w:p>
          <w:p w:rsidR="00000000" w:rsidDel="00000000" w:rsidP="00000000" w:rsidRDefault="00000000" w:rsidRPr="00000000" w14:paraId="00000018">
            <w:pP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1B">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C">
      <w:pPr>
        <w:rPr>
          <w:rFonts w:ascii="Calibri" w:cs="Calibri" w:eastAsia="Calibri" w:hAnsi="Calibri"/>
          <w:b w:val="1"/>
        </w:rPr>
      </w:pPr>
      <w:r w:rsidDel="00000000" w:rsidR="00000000" w:rsidRPr="00000000">
        <w:rPr>
          <w:rFonts w:ascii="Calibri" w:cs="Calibri" w:eastAsia="Calibri" w:hAnsi="Calibri"/>
          <w:b w:val="1"/>
          <w:rtl w:val="0"/>
        </w:rPr>
        <w:t xml:space="preserve">Risks that have been identified on this risk assessment:</w:t>
      </w:r>
    </w:p>
    <w:p w:rsidR="00000000" w:rsidDel="00000000" w:rsidP="00000000" w:rsidRDefault="00000000" w:rsidRPr="00000000" w14:paraId="0000001D">
      <w:pPr>
        <w:numPr>
          <w:ilvl w:val="0"/>
          <w:numId w:val="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Portable electrical equipment</w:t>
      </w:r>
    </w:p>
    <w:p w:rsidR="00000000" w:rsidDel="00000000" w:rsidP="00000000" w:rsidRDefault="00000000" w:rsidRPr="00000000" w14:paraId="0000001E">
      <w:pPr>
        <w:numPr>
          <w:ilvl w:val="0"/>
          <w:numId w:val="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Slips, trips and falls</w:t>
      </w:r>
    </w:p>
    <w:p w:rsidR="00000000" w:rsidDel="00000000" w:rsidP="00000000" w:rsidRDefault="00000000" w:rsidRPr="00000000" w14:paraId="0000001F">
      <w:pPr>
        <w:numPr>
          <w:ilvl w:val="0"/>
          <w:numId w:val="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Manual handling/ergonomics</w:t>
      </w:r>
    </w:p>
    <w:p w:rsidR="00000000" w:rsidDel="00000000" w:rsidP="00000000" w:rsidRDefault="00000000" w:rsidRPr="00000000" w14:paraId="00000020">
      <w:pPr>
        <w:numPr>
          <w:ilvl w:val="0"/>
          <w:numId w:val="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Food/drink</w:t>
      </w:r>
    </w:p>
    <w:p w:rsidR="00000000" w:rsidDel="00000000" w:rsidP="00000000" w:rsidRDefault="00000000" w:rsidRPr="00000000" w14:paraId="00000021">
      <w:pPr>
        <w:numPr>
          <w:ilvl w:val="0"/>
          <w:numId w:val="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Structures and layout</w:t>
      </w:r>
    </w:p>
    <w:p w:rsidR="00000000" w:rsidDel="00000000" w:rsidP="00000000" w:rsidRDefault="00000000" w:rsidRPr="00000000" w14:paraId="00000022">
      <w:pPr>
        <w:numPr>
          <w:ilvl w:val="0"/>
          <w:numId w:val="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Fire</w:t>
      </w:r>
    </w:p>
    <w:p w:rsidR="00000000" w:rsidDel="00000000" w:rsidP="00000000" w:rsidRDefault="00000000" w:rsidRPr="00000000" w14:paraId="00000023">
      <w:pPr>
        <w:numPr>
          <w:ilvl w:val="0"/>
          <w:numId w:val="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Access and egress / Public</w:t>
      </w:r>
    </w:p>
    <w:p w:rsidR="00000000" w:rsidDel="00000000" w:rsidP="00000000" w:rsidRDefault="00000000" w:rsidRPr="00000000" w14:paraId="00000024">
      <w:pPr>
        <w:rPr>
          <w:rFonts w:ascii="Calibri" w:cs="Calibri" w:eastAsia="Calibri" w:hAnsi="Calibri"/>
          <w:b w:val="1"/>
        </w:rPr>
      </w:pPr>
      <w:r w:rsidDel="00000000" w:rsidR="00000000" w:rsidRPr="00000000">
        <w:rPr>
          <w:rtl w:val="0"/>
        </w:rPr>
      </w:r>
    </w:p>
    <w:p w:rsidR="00000000" w:rsidDel="00000000" w:rsidP="00000000" w:rsidRDefault="00000000" w:rsidRPr="00000000" w14:paraId="00000025">
      <w:pPr>
        <w:rPr>
          <w:rFonts w:ascii="Calibri" w:cs="Calibri" w:eastAsia="Calibri" w:hAnsi="Calibri"/>
          <w:b w:val="1"/>
        </w:rPr>
      </w:pPr>
      <w:r w:rsidDel="00000000" w:rsidR="00000000" w:rsidRPr="00000000">
        <w:rPr>
          <w:rFonts w:ascii="Calibri" w:cs="Calibri" w:eastAsia="Calibri" w:hAnsi="Calibri"/>
          <w:b w:val="1"/>
          <w:rtl w:val="0"/>
        </w:rPr>
        <w:t xml:space="preserve">We have also noted what measures need to be put in place to control these risks. Please edit/add/delete as appropriate for your event. There are extra rows at the end for you to add any other risks you may identify.</w:t>
      </w:r>
    </w:p>
    <w:p w:rsidR="00000000" w:rsidDel="00000000" w:rsidP="00000000" w:rsidRDefault="00000000" w:rsidRPr="00000000" w14:paraId="00000026">
      <w:pPr>
        <w:ind w:left="72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7">
      <w:pPr>
        <w:ind w:left="72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8">
      <w:pPr>
        <w:ind w:left="72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9">
      <w:pPr>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A">
      <w:pPr>
        <w:ind w:lef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B">
      <w:pPr>
        <w:ind w:left="0" w:firstLine="0"/>
        <w:rPr>
          <w:rFonts w:ascii="Calibri" w:cs="Calibri" w:eastAsia="Calibri" w:hAnsi="Calibri"/>
          <w:sz w:val="28"/>
          <w:szCs w:val="28"/>
          <w:vertAlign w:val="baseline"/>
        </w:rPr>
      </w:pPr>
      <w:r w:rsidDel="00000000" w:rsidR="00000000" w:rsidRPr="00000000">
        <w:rPr>
          <w:rFonts w:ascii="Calibri" w:cs="Calibri" w:eastAsia="Calibri" w:hAnsi="Calibri"/>
          <w:b w:val="1"/>
          <w:sz w:val="28"/>
          <w:szCs w:val="28"/>
          <w:vertAlign w:val="baseline"/>
          <w:rtl w:val="0"/>
        </w:rPr>
        <w:t xml:space="preserve">Risk Assessment</w:t>
      </w:r>
      <w:r w:rsidDel="00000000" w:rsidR="00000000" w:rsidRPr="00000000">
        <w:rPr>
          <w:rtl w:val="0"/>
        </w:rPr>
      </w:r>
    </w:p>
    <w:p w:rsidR="00000000" w:rsidDel="00000000" w:rsidP="00000000" w:rsidRDefault="00000000" w:rsidRPr="00000000" w14:paraId="0000002C">
      <w:pPr>
        <w:rPr>
          <w:rFonts w:ascii="Calibri" w:cs="Calibri" w:eastAsia="Calibri" w:hAnsi="Calibri"/>
          <w:vertAlign w:val="baseline"/>
        </w:rPr>
      </w:pPr>
      <w:r w:rsidDel="00000000" w:rsidR="00000000" w:rsidRPr="00000000">
        <w:rPr>
          <w:rtl w:val="0"/>
        </w:rPr>
      </w:r>
    </w:p>
    <w:tbl>
      <w:tblPr>
        <w:tblStyle w:val="Table3"/>
        <w:tblW w:w="149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55"/>
        <w:gridCol w:w="3615"/>
        <w:gridCol w:w="2055"/>
        <w:gridCol w:w="4905"/>
        <w:gridCol w:w="2025"/>
        <w:tblGridChange w:id="0">
          <w:tblGrid>
            <w:gridCol w:w="2355"/>
            <w:gridCol w:w="3615"/>
            <w:gridCol w:w="2055"/>
            <w:gridCol w:w="4905"/>
            <w:gridCol w:w="2025"/>
          </w:tblGrid>
        </w:tblGridChange>
      </w:tblGrid>
      <w:tr>
        <w:trPr>
          <w:cantSplit w:val="0"/>
          <w:trHeight w:val="240" w:hRule="atLeast"/>
          <w:tblHeader w:val="0"/>
        </w:trPr>
        <w:tc>
          <w:tcPr>
            <w:gridSpan w:val="2"/>
            <w:vAlign w:val="top"/>
          </w:tcPr>
          <w:p w:rsidR="00000000" w:rsidDel="00000000" w:rsidP="00000000" w:rsidRDefault="00000000" w:rsidRPr="00000000" w14:paraId="0000002D">
            <w:pPr>
              <w:rPr>
                <w:rFonts w:ascii="Calibri" w:cs="Calibri" w:eastAsia="Calibri" w:hAnsi="Calibri"/>
                <w:b w:val="1"/>
              </w:rPr>
            </w:pPr>
            <w:r w:rsidDel="00000000" w:rsidR="00000000" w:rsidRPr="00000000">
              <w:rPr>
                <w:rFonts w:ascii="Calibri" w:cs="Calibri" w:eastAsia="Calibri" w:hAnsi="Calibri"/>
                <w:b w:val="1"/>
                <w:rtl w:val="0"/>
              </w:rPr>
              <w:t xml:space="preserve">Potential hazards present:</w:t>
            </w:r>
          </w:p>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b w:val="1"/>
                <w:rtl w:val="0"/>
              </w:rPr>
              <w:t xml:space="preserve">What are the hazards?</w:t>
            </w:r>
            <w:r w:rsidDel="00000000" w:rsidR="00000000" w:rsidRPr="00000000">
              <w:rPr>
                <w:rtl w:val="0"/>
              </w:rPr>
            </w:r>
          </w:p>
        </w:tc>
        <w:tc>
          <w:tcPr>
            <w:vAlign w:val="top"/>
          </w:tcPr>
          <w:p w:rsidR="00000000" w:rsidDel="00000000" w:rsidP="00000000" w:rsidRDefault="00000000" w:rsidRPr="00000000" w14:paraId="00000030">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Who might be harmed and how?</w:t>
            </w:r>
            <w:r w:rsidDel="00000000" w:rsidR="00000000" w:rsidRPr="00000000">
              <w:rPr>
                <w:rtl w:val="0"/>
              </w:rPr>
            </w:r>
          </w:p>
        </w:tc>
        <w:tc>
          <w:tcPr>
            <w:vAlign w:val="top"/>
          </w:tcPr>
          <w:p w:rsidR="00000000" w:rsidDel="00000000" w:rsidP="00000000" w:rsidRDefault="00000000" w:rsidRPr="00000000" w14:paraId="00000031">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Measures to be put in place to control or remove the risk</w:t>
            </w:r>
            <w:r w:rsidDel="00000000" w:rsidR="00000000" w:rsidRPr="00000000">
              <w:rPr>
                <w:rtl w:val="0"/>
              </w:rPr>
            </w:r>
          </w:p>
        </w:tc>
        <w:tc>
          <w:tcPr>
            <w:vAlign w:val="top"/>
          </w:tcPr>
          <w:p w:rsidR="00000000" w:rsidDel="00000000" w:rsidP="00000000" w:rsidRDefault="00000000" w:rsidRPr="00000000" w14:paraId="00000032">
            <w:pPr>
              <w:rPr>
                <w:rFonts w:ascii="Calibri" w:cs="Calibri" w:eastAsia="Calibri" w:hAnsi="Calibri"/>
                <w:vertAlign w:val="baseline"/>
              </w:rPr>
            </w:pPr>
            <w:r w:rsidDel="00000000" w:rsidR="00000000" w:rsidRPr="00000000">
              <w:rPr>
                <w:rFonts w:ascii="Calibri" w:cs="Calibri" w:eastAsia="Calibri" w:hAnsi="Calibri"/>
                <w:b w:val="1"/>
                <w:rtl w:val="0"/>
              </w:rPr>
              <w:t xml:space="preserve">Responsible Person</w:t>
            </w:r>
            <w:r w:rsidDel="00000000" w:rsidR="00000000" w:rsidRPr="00000000">
              <w:rPr>
                <w:rtl w:val="0"/>
              </w:rPr>
            </w:r>
          </w:p>
        </w:tc>
      </w:tr>
      <w:tr>
        <w:trPr>
          <w:cantSplit w:val="0"/>
          <w:trHeight w:val="240" w:hRule="atLeast"/>
          <w:tblHeader w:val="0"/>
        </w:trPr>
        <w:tc>
          <w:tcPr>
            <w:vAlign w:val="top"/>
          </w:tcPr>
          <w:p w:rsidR="00000000" w:rsidDel="00000000" w:rsidP="00000000" w:rsidRDefault="00000000" w:rsidRPr="00000000" w14:paraId="00000033">
            <w:pPr>
              <w:ind w:left="0" w:firstLine="0"/>
              <w:rPr>
                <w:rFonts w:ascii="Calibri" w:cs="Calibri" w:eastAsia="Calibri" w:hAnsi="Calibri"/>
                <w:vertAlign w:val="baseline"/>
              </w:rPr>
            </w:pPr>
            <w:r w:rsidDel="00000000" w:rsidR="00000000" w:rsidRPr="00000000">
              <w:rPr>
                <w:rFonts w:ascii="Calibri" w:cs="Calibri" w:eastAsia="Calibri" w:hAnsi="Calibri"/>
                <w:b w:val="1"/>
                <w:rtl w:val="0"/>
              </w:rPr>
              <w:t xml:space="preserve">Portable electrical equipment</w:t>
            </w:r>
            <w:r w:rsidDel="00000000" w:rsidR="00000000" w:rsidRPr="00000000">
              <w:rPr>
                <w:rtl w:val="0"/>
              </w:rPr>
            </w:r>
          </w:p>
        </w:tc>
        <w:tc>
          <w:tcPr>
            <w:vAlign w:val="top"/>
          </w:tcPr>
          <w:p w:rsidR="00000000" w:rsidDel="00000000" w:rsidP="00000000" w:rsidRDefault="00000000" w:rsidRPr="00000000" w14:paraId="00000034">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Electrics causing risk of electrocution and fire.</w:t>
            </w:r>
          </w:p>
          <w:p w:rsidR="00000000" w:rsidDel="00000000" w:rsidP="00000000" w:rsidRDefault="00000000" w:rsidRPr="00000000" w14:paraId="00000035">
            <w:pPr>
              <w:rPr>
                <w:rFonts w:ascii="Calibri" w:cs="Calibri" w:eastAsia="Calibri" w:hAnsi="Calibri"/>
              </w:rPr>
            </w:pPr>
            <w:r w:rsidDel="00000000" w:rsidR="00000000" w:rsidRPr="00000000">
              <w:rPr>
                <w:rtl w:val="0"/>
              </w:rPr>
            </w:r>
          </w:p>
          <w:p w:rsidR="00000000" w:rsidDel="00000000" w:rsidP="00000000" w:rsidRDefault="00000000" w:rsidRPr="00000000" w14:paraId="00000036">
            <w:pPr>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37">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All participants, leaders</w:t>
            </w:r>
          </w:p>
        </w:tc>
        <w:tc>
          <w:tcPr>
            <w:vAlign w:val="top"/>
          </w:tcPr>
          <w:p w:rsidR="00000000" w:rsidDel="00000000" w:rsidP="00000000" w:rsidRDefault="00000000" w:rsidRPr="00000000" w14:paraId="00000038">
            <w:pPr>
              <w:numPr>
                <w:ilvl w:val="0"/>
                <w:numId w:val="3"/>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All electrical items brou</w:t>
            </w:r>
            <w:r w:rsidDel="00000000" w:rsidR="00000000" w:rsidRPr="00000000">
              <w:rPr>
                <w:rFonts w:ascii="Calibri" w:cs="Calibri" w:eastAsia="Calibri" w:hAnsi="Calibri"/>
                <w:rtl w:val="0"/>
              </w:rPr>
              <w:t xml:space="preserve">ght in should have a valid PAT test certificate. any faulty equipment must be removed and reported to the Mansion office</w:t>
            </w:r>
            <w:r w:rsidDel="00000000" w:rsidR="00000000" w:rsidRPr="00000000">
              <w:rPr>
                <w:rtl w:val="0"/>
              </w:rPr>
            </w:r>
          </w:p>
        </w:tc>
        <w:tc>
          <w:tcPr>
            <w:vAlign w:val="top"/>
          </w:tcPr>
          <w:p w:rsidR="00000000" w:rsidDel="00000000" w:rsidP="00000000" w:rsidRDefault="00000000" w:rsidRPr="00000000" w14:paraId="00000039">
            <w:pPr>
              <w:rPr>
                <w:rFonts w:ascii="Calibri" w:cs="Calibri" w:eastAsia="Calibri" w:hAnsi="Calibri"/>
                <w:vertAlign w:val="baseline"/>
              </w:rPr>
            </w:pPr>
            <w:r w:rsidDel="00000000" w:rsidR="00000000" w:rsidRPr="00000000">
              <w:rPr>
                <w:rtl w:val="0"/>
              </w:rPr>
            </w:r>
          </w:p>
        </w:tc>
      </w:tr>
      <w:tr>
        <w:trPr>
          <w:cantSplit w:val="0"/>
          <w:trHeight w:val="240" w:hRule="atLeast"/>
          <w:tblHeader w:val="0"/>
        </w:trPr>
        <w:tc>
          <w:tcPr>
            <w:vAlign w:val="top"/>
          </w:tcPr>
          <w:p w:rsidR="00000000" w:rsidDel="00000000" w:rsidP="00000000" w:rsidRDefault="00000000" w:rsidRPr="00000000" w14:paraId="0000003A">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Manual handling/</w:t>
            </w:r>
          </w:p>
          <w:p w:rsidR="00000000" w:rsidDel="00000000" w:rsidP="00000000" w:rsidRDefault="00000000" w:rsidRPr="00000000" w14:paraId="0000003B">
            <w:pPr>
              <w:ind w:left="0" w:firstLine="0"/>
              <w:rPr>
                <w:rFonts w:ascii="Calibri" w:cs="Calibri" w:eastAsia="Calibri" w:hAnsi="Calibri"/>
              </w:rPr>
            </w:pPr>
            <w:r w:rsidDel="00000000" w:rsidR="00000000" w:rsidRPr="00000000">
              <w:rPr>
                <w:rFonts w:ascii="Calibri" w:cs="Calibri" w:eastAsia="Calibri" w:hAnsi="Calibri"/>
                <w:b w:val="1"/>
                <w:rtl w:val="0"/>
              </w:rPr>
              <w:t xml:space="preserve">ergonomics</w:t>
            </w:r>
            <w:r w:rsidDel="00000000" w:rsidR="00000000" w:rsidRPr="00000000">
              <w:rPr>
                <w:rtl w:val="0"/>
              </w:rPr>
            </w:r>
          </w:p>
        </w:tc>
        <w:tc>
          <w:tcPr>
            <w:vAlign w:val="top"/>
          </w:tcPr>
          <w:p w:rsidR="00000000" w:rsidDel="00000000" w:rsidP="00000000" w:rsidRDefault="00000000" w:rsidRPr="00000000" w14:paraId="0000003C">
            <w:pPr>
              <w:ind w:left="0" w:firstLine="0"/>
              <w:rPr>
                <w:rFonts w:ascii="Calibri" w:cs="Calibri" w:eastAsia="Calibri" w:hAnsi="Calibri"/>
                <w:vertAlign w:val="baseline"/>
              </w:rPr>
            </w:pPr>
            <w:r w:rsidDel="00000000" w:rsidR="00000000" w:rsidRPr="00000000">
              <w:rPr>
                <w:rFonts w:ascii="Calibri" w:cs="Calibri" w:eastAsia="Calibri" w:hAnsi="Calibri"/>
                <w:rtl w:val="0"/>
              </w:rPr>
              <w:t xml:space="preserve">Risk of injury whilst moving of furniture to achieve desired layout.</w:t>
            </w:r>
            <w:r w:rsidDel="00000000" w:rsidR="00000000" w:rsidRPr="00000000">
              <w:rPr>
                <w:rtl w:val="0"/>
              </w:rPr>
            </w:r>
          </w:p>
        </w:tc>
        <w:tc>
          <w:tcPr>
            <w:vAlign w:val="top"/>
          </w:tcPr>
          <w:p w:rsidR="00000000" w:rsidDel="00000000" w:rsidP="00000000" w:rsidRDefault="00000000" w:rsidRPr="00000000" w14:paraId="0000003D">
            <w:pPr>
              <w:rPr>
                <w:rFonts w:ascii="Calibri" w:cs="Calibri" w:eastAsia="Calibri" w:hAnsi="Calibri"/>
                <w:vertAlign w:val="baseline"/>
              </w:rPr>
            </w:pPr>
            <w:r w:rsidDel="00000000" w:rsidR="00000000" w:rsidRPr="00000000">
              <w:rPr>
                <w:rFonts w:ascii="Calibri" w:cs="Calibri" w:eastAsia="Calibri" w:hAnsi="Calibri"/>
                <w:rtl w:val="0"/>
              </w:rPr>
              <w:t xml:space="preserve">All participants, leaders</w:t>
            </w:r>
            <w:r w:rsidDel="00000000" w:rsidR="00000000" w:rsidRPr="00000000">
              <w:rPr>
                <w:rtl w:val="0"/>
              </w:rPr>
            </w:r>
          </w:p>
        </w:tc>
        <w:tc>
          <w:tcPr>
            <w:vAlign w:val="top"/>
          </w:tcPr>
          <w:p w:rsidR="00000000" w:rsidDel="00000000" w:rsidP="00000000" w:rsidRDefault="00000000" w:rsidRPr="00000000" w14:paraId="0000003E">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Establish most appropriate room set-up to start with to avoid unnecessary movement. </w:t>
            </w:r>
          </w:p>
          <w:p w:rsidR="00000000" w:rsidDel="00000000" w:rsidP="00000000" w:rsidRDefault="00000000" w:rsidRPr="00000000" w14:paraId="0000003F">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If moving of furniture is required make sure everyone in the vicinity is aware of the move, and brief all those helping on safe lifting postures and movements. </w:t>
            </w:r>
          </w:p>
        </w:tc>
        <w:tc>
          <w:tcPr>
            <w:vAlign w:val="top"/>
          </w:tcPr>
          <w:p w:rsidR="00000000" w:rsidDel="00000000" w:rsidP="00000000" w:rsidRDefault="00000000" w:rsidRPr="00000000" w14:paraId="00000040">
            <w:pPr>
              <w:rPr>
                <w:rFonts w:ascii="Calibri" w:cs="Calibri" w:eastAsia="Calibri" w:hAnsi="Calibri"/>
                <w:vertAlign w:val="baseline"/>
              </w:rPr>
            </w:pPr>
            <w:r w:rsidDel="00000000" w:rsidR="00000000" w:rsidRPr="00000000">
              <w:rPr>
                <w:rtl w:val="0"/>
              </w:rPr>
            </w:r>
          </w:p>
        </w:tc>
      </w:tr>
      <w:tr>
        <w:trPr>
          <w:cantSplit w:val="0"/>
          <w:trHeight w:val="240" w:hRule="atLeast"/>
          <w:tblHeader w:val="0"/>
        </w:trPr>
        <w:tc>
          <w:tcPr>
            <w:shd w:fill="auto" w:val="clear"/>
          </w:tcPr>
          <w:p w:rsidR="00000000" w:rsidDel="00000000" w:rsidP="00000000" w:rsidRDefault="00000000" w:rsidRPr="00000000" w14:paraId="00000041">
            <w:pPr>
              <w:ind w:left="0" w:firstLine="0"/>
              <w:rPr>
                <w:rFonts w:ascii="Calibri" w:cs="Calibri" w:eastAsia="Calibri" w:hAnsi="Calibri"/>
              </w:rPr>
            </w:pPr>
            <w:r w:rsidDel="00000000" w:rsidR="00000000" w:rsidRPr="00000000">
              <w:rPr>
                <w:rFonts w:ascii="Calibri" w:cs="Calibri" w:eastAsia="Calibri" w:hAnsi="Calibri"/>
                <w:b w:val="1"/>
                <w:rtl w:val="0"/>
              </w:rPr>
              <w:t xml:space="preserve">Food/drink</w:t>
            </w:r>
            <w:r w:rsidDel="00000000" w:rsidR="00000000" w:rsidRPr="00000000">
              <w:rPr>
                <w:rtl w:val="0"/>
              </w:rPr>
            </w:r>
          </w:p>
        </w:tc>
        <w:tc>
          <w:tcPr>
            <w:shd w:fill="auto" w:val="clear"/>
          </w:tcPr>
          <w:p w:rsidR="00000000" w:rsidDel="00000000" w:rsidP="00000000" w:rsidRDefault="00000000" w:rsidRPr="00000000" w14:paraId="00000042">
            <w:pPr>
              <w:ind w:left="0" w:firstLine="0"/>
              <w:rPr>
                <w:rFonts w:ascii="Calibri" w:cs="Calibri" w:eastAsia="Calibri" w:hAnsi="Calibri"/>
              </w:rPr>
            </w:pPr>
            <w:r w:rsidDel="00000000" w:rsidR="00000000" w:rsidRPr="00000000">
              <w:rPr>
                <w:rFonts w:ascii="Calibri" w:cs="Calibri" w:eastAsia="Calibri" w:hAnsi="Calibri"/>
                <w:rtl w:val="0"/>
              </w:rPr>
              <w:t xml:space="preserve">Hot beverages (from café or from portable urns) pose risk of scalding. </w:t>
            </w:r>
          </w:p>
          <w:p w:rsidR="00000000" w:rsidDel="00000000" w:rsidP="00000000" w:rsidRDefault="00000000" w:rsidRPr="00000000" w14:paraId="00000043">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4">
            <w:pPr>
              <w:ind w:left="0" w:firstLine="0"/>
              <w:rPr>
                <w:rFonts w:ascii="Calibri" w:cs="Calibri" w:eastAsia="Calibri" w:hAnsi="Calibri"/>
              </w:rPr>
            </w:pPr>
            <w:r w:rsidDel="00000000" w:rsidR="00000000" w:rsidRPr="00000000">
              <w:rPr>
                <w:rFonts w:ascii="Calibri" w:cs="Calibri" w:eastAsia="Calibri" w:hAnsi="Calibri"/>
                <w:rtl w:val="0"/>
              </w:rPr>
              <w:t xml:space="preserve">Spilt drinks or food can pose risk of slipping (as above). </w:t>
            </w:r>
          </w:p>
        </w:tc>
        <w:tc>
          <w:tcPr>
            <w:shd w:fill="auto" w:val="clear"/>
          </w:tcPr>
          <w:p w:rsidR="00000000" w:rsidDel="00000000" w:rsidP="00000000" w:rsidRDefault="00000000" w:rsidRPr="00000000" w14:paraId="00000045">
            <w:pPr>
              <w:ind w:left="0" w:firstLine="0"/>
              <w:rPr>
                <w:rFonts w:ascii="Calibri" w:cs="Calibri" w:eastAsia="Calibri" w:hAnsi="Calibri"/>
              </w:rPr>
            </w:pPr>
            <w:r w:rsidDel="00000000" w:rsidR="00000000" w:rsidRPr="00000000">
              <w:rPr>
                <w:rFonts w:ascii="Calibri" w:cs="Calibri" w:eastAsia="Calibri" w:hAnsi="Calibri"/>
                <w:rtl w:val="0"/>
              </w:rPr>
              <w:t xml:space="preserve">All participants, leaders </w:t>
            </w:r>
          </w:p>
        </w:tc>
        <w:tc>
          <w:tcPr>
            <w:shd w:fill="auto" w:val="clear"/>
          </w:tcPr>
          <w:p w:rsidR="00000000" w:rsidDel="00000000" w:rsidP="00000000" w:rsidRDefault="00000000" w:rsidRPr="00000000" w14:paraId="00000046">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If food or drink is served in room do so on a steady surface separate from the main working activities of the event. </w:t>
            </w:r>
          </w:p>
          <w:p w:rsidR="00000000" w:rsidDel="00000000" w:rsidP="00000000" w:rsidRDefault="00000000" w:rsidRPr="00000000" w14:paraId="00000047">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Don’t over-fill urns or other vessels of hot water to minimise the amount of standing unused or remaining hot water at the end of the event. Allow to cool before transporting for disposal.</w:t>
            </w:r>
          </w:p>
          <w:p w:rsidR="00000000" w:rsidDel="00000000" w:rsidP="00000000" w:rsidRDefault="00000000" w:rsidRPr="00000000" w14:paraId="00000048">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Keep serving areas clean and tidy, with receptacles for collecting waste.</w:t>
            </w:r>
          </w:p>
          <w:p w:rsidR="00000000" w:rsidDel="00000000" w:rsidP="00000000" w:rsidRDefault="00000000" w:rsidRPr="00000000" w14:paraId="00000049">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Minimise transporting of drinks in open containers around the room by providing seating with tables or other places for rest and consumption.  </w:t>
            </w:r>
          </w:p>
          <w:p w:rsidR="00000000" w:rsidDel="00000000" w:rsidP="00000000" w:rsidRDefault="00000000" w:rsidRPr="00000000" w14:paraId="0000004A">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Mop-up spit drinks as swiftly as possible. </w:t>
            </w:r>
          </w:p>
          <w:p w:rsidR="00000000" w:rsidDel="00000000" w:rsidP="00000000" w:rsidRDefault="00000000" w:rsidRPr="00000000" w14:paraId="0000004B">
            <w:pPr>
              <w:ind w:left="720" w:firstLine="0"/>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4C">
            <w:pPr>
              <w:rPr>
                <w:rFonts w:ascii="Calibri" w:cs="Calibri" w:eastAsia="Calibri" w:hAnsi="Calibri"/>
                <w:vertAlign w:val="baseline"/>
              </w:rPr>
            </w:pPr>
            <w:r w:rsidDel="00000000" w:rsidR="00000000" w:rsidRPr="00000000">
              <w:rPr>
                <w:rtl w:val="0"/>
              </w:rPr>
            </w:r>
          </w:p>
        </w:tc>
      </w:tr>
      <w:tr>
        <w:trPr>
          <w:cantSplit w:val="0"/>
          <w:trHeight w:val="307.96875" w:hRule="atLeast"/>
          <w:tblHeader w:val="0"/>
        </w:trPr>
        <w:tc>
          <w:tcPr>
            <w:gridSpan w:val="2"/>
            <w:vAlign w:val="top"/>
          </w:tcPr>
          <w:p w:rsidR="00000000" w:rsidDel="00000000" w:rsidP="00000000" w:rsidRDefault="00000000" w:rsidRPr="00000000" w14:paraId="0000004D">
            <w:pPr>
              <w:rPr>
                <w:rFonts w:ascii="Calibri" w:cs="Calibri" w:eastAsia="Calibri" w:hAnsi="Calibri"/>
                <w:b w:val="1"/>
              </w:rPr>
            </w:pPr>
            <w:r w:rsidDel="00000000" w:rsidR="00000000" w:rsidRPr="00000000">
              <w:rPr>
                <w:rFonts w:ascii="Calibri" w:cs="Calibri" w:eastAsia="Calibri" w:hAnsi="Calibri"/>
                <w:b w:val="1"/>
                <w:rtl w:val="0"/>
              </w:rPr>
              <w:t xml:space="preserve">Potential hazards present:</w:t>
            </w:r>
          </w:p>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b w:val="1"/>
                <w:rtl w:val="0"/>
              </w:rPr>
              <w:t xml:space="preserve">What are the hazards?</w:t>
            </w:r>
            <w:r w:rsidDel="00000000" w:rsidR="00000000" w:rsidRPr="00000000">
              <w:rPr>
                <w:rtl w:val="0"/>
              </w:rPr>
            </w:r>
          </w:p>
        </w:tc>
        <w:tc>
          <w:tcPr>
            <w:vAlign w:val="top"/>
          </w:tcPr>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b w:val="1"/>
                <w:rtl w:val="0"/>
              </w:rPr>
              <w:t xml:space="preserve">Who might be harmed and how?</w:t>
            </w:r>
            <w:r w:rsidDel="00000000" w:rsidR="00000000" w:rsidRPr="00000000">
              <w:rPr>
                <w:rtl w:val="0"/>
              </w:rPr>
            </w:r>
          </w:p>
        </w:tc>
        <w:tc>
          <w:tcPr>
            <w:vAlign w:val="top"/>
          </w:tcPr>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b w:val="1"/>
                <w:rtl w:val="0"/>
              </w:rPr>
              <w:t xml:space="preserve">Measures to be put in place to control or remove the risk</w:t>
            </w:r>
            <w:r w:rsidDel="00000000" w:rsidR="00000000" w:rsidRPr="00000000">
              <w:rPr>
                <w:rtl w:val="0"/>
              </w:rPr>
            </w:r>
          </w:p>
        </w:tc>
        <w:tc>
          <w:tcPr>
            <w:vAlign w:val="top"/>
          </w:tcPr>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b w:val="1"/>
                <w:rtl w:val="0"/>
              </w:rPr>
              <w:t xml:space="preserve">Responsible Person</w:t>
            </w:r>
            <w:r w:rsidDel="00000000" w:rsidR="00000000" w:rsidRPr="00000000">
              <w:rPr>
                <w:rtl w:val="0"/>
              </w:rPr>
            </w:r>
          </w:p>
        </w:tc>
      </w:tr>
      <w:tr>
        <w:trPr>
          <w:cantSplit w:val="0"/>
          <w:trHeight w:val="472.96875" w:hRule="atLeast"/>
          <w:tblHeader w:val="0"/>
        </w:trPr>
        <w:tc>
          <w:tcPr>
            <w:vMerge w:val="restart"/>
            <w:vAlign w:val="top"/>
          </w:tcPr>
          <w:p w:rsidR="00000000" w:rsidDel="00000000" w:rsidP="00000000" w:rsidRDefault="00000000" w:rsidRPr="00000000" w14:paraId="00000053">
            <w:pPr>
              <w:rPr>
                <w:rFonts w:ascii="Calibri" w:cs="Calibri" w:eastAsia="Calibri" w:hAnsi="Calibri"/>
                <w:b w:val="1"/>
                <w:vertAlign w:val="baseline"/>
              </w:rPr>
            </w:pPr>
            <w:r w:rsidDel="00000000" w:rsidR="00000000" w:rsidRPr="00000000">
              <w:rPr>
                <w:rFonts w:ascii="Calibri" w:cs="Calibri" w:eastAsia="Calibri" w:hAnsi="Calibri"/>
                <w:b w:val="1"/>
                <w:rtl w:val="0"/>
              </w:rPr>
              <w:t xml:space="preserve">Slips, trips and falls</w:t>
            </w:r>
            <w:r w:rsidDel="00000000" w:rsidR="00000000" w:rsidRPr="00000000">
              <w:rPr>
                <w:rtl w:val="0"/>
              </w:rPr>
            </w:r>
          </w:p>
        </w:tc>
        <w:tc>
          <w:tcPr>
            <w:vMerge w:val="restart"/>
            <w:vAlign w:val="top"/>
          </w:tcPr>
          <w:p w:rsidR="00000000" w:rsidDel="00000000" w:rsidP="00000000" w:rsidRDefault="00000000" w:rsidRPr="00000000" w14:paraId="00000054">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Trailing wires can pose a trip hazard and risk of injury. </w:t>
            </w:r>
          </w:p>
          <w:p w:rsidR="00000000" w:rsidDel="00000000" w:rsidP="00000000" w:rsidRDefault="00000000" w:rsidRPr="00000000" w14:paraId="00000055">
            <w:pPr>
              <w:rPr>
                <w:rFonts w:ascii="Calibri" w:cs="Calibri" w:eastAsia="Calibri" w:hAnsi="Calibri"/>
              </w:rPr>
            </w:pPr>
            <w:r w:rsidDel="00000000" w:rsidR="00000000" w:rsidRPr="00000000">
              <w:rPr>
                <w:rtl w:val="0"/>
              </w:rPr>
            </w:r>
          </w:p>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Risk of trips from bags or equipment left unattended/ stored incorrectly.</w:t>
            </w:r>
          </w:p>
          <w:p w:rsidR="00000000" w:rsidDel="00000000" w:rsidP="00000000" w:rsidRDefault="00000000" w:rsidRPr="00000000" w14:paraId="00000057">
            <w:pPr>
              <w:rPr>
                <w:rFonts w:ascii="Calibri" w:cs="Calibri" w:eastAsia="Calibri" w:hAnsi="Calibri"/>
              </w:rPr>
            </w:pPr>
            <w:r w:rsidDel="00000000" w:rsidR="00000000" w:rsidRPr="00000000">
              <w:rPr>
                <w:rtl w:val="0"/>
              </w:rPr>
            </w:r>
          </w:p>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Spilt drinks or food can pose risk of slipping </w:t>
            </w:r>
          </w:p>
        </w:tc>
        <w:tc>
          <w:tcPr>
            <w:vMerge w:val="restart"/>
            <w:vAlign w:val="top"/>
          </w:tcPr>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vertAlign w:val="baseline"/>
                <w:rtl w:val="0"/>
              </w:rPr>
              <w:t xml:space="preserve">All participants, leaders</w:t>
            </w:r>
            <w:r w:rsidDel="00000000" w:rsidR="00000000" w:rsidRPr="00000000">
              <w:rPr>
                <w:rtl w:val="0"/>
              </w:rPr>
            </w:r>
          </w:p>
          <w:p w:rsidR="00000000" w:rsidDel="00000000" w:rsidP="00000000" w:rsidRDefault="00000000" w:rsidRPr="00000000" w14:paraId="0000005A">
            <w:pPr>
              <w:rPr>
                <w:rFonts w:ascii="Calibri" w:cs="Calibri" w:eastAsia="Calibri" w:hAnsi="Calibri"/>
              </w:rPr>
            </w:pPr>
            <w:r w:rsidDel="00000000" w:rsidR="00000000" w:rsidRPr="00000000">
              <w:rPr>
                <w:rtl w:val="0"/>
              </w:rPr>
            </w:r>
          </w:p>
        </w:tc>
        <w:tc>
          <w:tcPr>
            <w:vMerge w:val="restart"/>
            <w:vAlign w:val="top"/>
          </w:tcPr>
          <w:p w:rsidR="00000000" w:rsidDel="00000000" w:rsidP="00000000" w:rsidRDefault="00000000" w:rsidRPr="00000000" w14:paraId="0000005B">
            <w:pPr>
              <w:numPr>
                <w:ilvl w:val="0"/>
                <w:numId w:val="4"/>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Location of any electrical items such as heaters and lamps to be reviewed so that wires are not trailing.</w:t>
            </w:r>
            <w:r w:rsidDel="00000000" w:rsidR="00000000" w:rsidRPr="00000000">
              <w:rPr>
                <w:rtl w:val="0"/>
              </w:rPr>
            </w:r>
          </w:p>
          <w:p w:rsidR="00000000" w:rsidDel="00000000" w:rsidP="00000000" w:rsidRDefault="00000000" w:rsidRPr="00000000" w14:paraId="0000005C">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Appropriate area indicated for storage and reviewed regularly as required</w:t>
            </w:r>
          </w:p>
          <w:p w:rsidR="00000000" w:rsidDel="00000000" w:rsidP="00000000" w:rsidRDefault="00000000" w:rsidRPr="00000000" w14:paraId="0000005D">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unused/waste items to be removed on a regular basis. </w:t>
            </w:r>
          </w:p>
          <w:p w:rsidR="00000000" w:rsidDel="00000000" w:rsidP="00000000" w:rsidRDefault="00000000" w:rsidRPr="00000000" w14:paraId="0000005E">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to be cleaned up immediately to reduce risk (Mansion cleaning products are available on request)</w:t>
            </w:r>
          </w:p>
        </w:tc>
        <w:tc>
          <w:tcPr>
            <w:vMerge w:val="restart"/>
            <w:vAlign w:val="top"/>
          </w:tcPr>
          <w:p w:rsidR="00000000" w:rsidDel="00000000" w:rsidP="00000000" w:rsidRDefault="00000000" w:rsidRPr="00000000" w14:paraId="0000005F">
            <w:pPr>
              <w:rPr>
                <w:rFonts w:ascii="Calibri" w:cs="Calibri" w:eastAsia="Calibri" w:hAnsi="Calibri"/>
                <w:vertAlign w:val="baseline"/>
              </w:rPr>
            </w:pPr>
            <w:r w:rsidDel="00000000" w:rsidR="00000000" w:rsidRPr="00000000">
              <w:rPr>
                <w:rtl w:val="0"/>
              </w:rPr>
            </w:r>
          </w:p>
        </w:tc>
      </w:tr>
      <w:tr>
        <w:trPr>
          <w:cantSplit w:val="0"/>
          <w:trHeight w:val="240" w:hRule="atLeast"/>
          <w:tblHeader w:val="0"/>
        </w:trPr>
        <w:tc>
          <w:tcPr>
            <w:vMerge w:val="continue"/>
            <w:vAlign w:val="top"/>
          </w:tcPr>
          <w:p w:rsidR="00000000" w:rsidDel="00000000" w:rsidP="00000000" w:rsidRDefault="00000000" w:rsidRPr="00000000" w14:paraId="00000060">
            <w:pPr>
              <w:spacing w:after="0" w:before="0" w:line="240" w:lineRule="auto"/>
              <w:ind w:left="0" w:firstLine="0"/>
              <w:rPr>
                <w:rFonts w:ascii="Calibri" w:cs="Calibri" w:eastAsia="Calibri" w:hAnsi="Calibri"/>
                <w:vertAlign w:val="baseline"/>
              </w:rPr>
            </w:pPr>
            <w:r w:rsidDel="00000000" w:rsidR="00000000" w:rsidRPr="00000000">
              <w:rPr>
                <w:rtl w:val="0"/>
              </w:rPr>
            </w:r>
          </w:p>
        </w:tc>
        <w:tc>
          <w:tcPr>
            <w:vMerge w:val="continue"/>
            <w:vAlign w:val="top"/>
          </w:tcPr>
          <w:p w:rsidR="00000000" w:rsidDel="00000000" w:rsidP="00000000" w:rsidRDefault="00000000" w:rsidRPr="00000000" w14:paraId="00000061">
            <w:pPr>
              <w:spacing w:after="0" w:before="0" w:line="240" w:lineRule="auto"/>
              <w:ind w:left="0" w:firstLine="0"/>
              <w:rPr>
                <w:rFonts w:ascii="Calibri" w:cs="Calibri" w:eastAsia="Calibri" w:hAnsi="Calibri"/>
                <w:vertAlign w:val="baseline"/>
              </w:rPr>
            </w:pPr>
            <w:r w:rsidDel="00000000" w:rsidR="00000000" w:rsidRPr="00000000">
              <w:rPr>
                <w:rtl w:val="0"/>
              </w:rPr>
            </w:r>
          </w:p>
        </w:tc>
        <w:tc>
          <w:tcPr>
            <w:vMerge w:val="continue"/>
            <w:vAlign w:val="top"/>
          </w:tcPr>
          <w:p w:rsidR="00000000" w:rsidDel="00000000" w:rsidP="00000000" w:rsidRDefault="00000000" w:rsidRPr="00000000" w14:paraId="00000062">
            <w:pPr>
              <w:spacing w:after="0" w:before="0" w:line="240" w:lineRule="auto"/>
              <w:ind w:left="0" w:firstLine="0"/>
              <w:rPr>
                <w:rFonts w:ascii="Calibri" w:cs="Calibri" w:eastAsia="Calibri" w:hAnsi="Calibri"/>
                <w:vertAlign w:val="baseline"/>
              </w:rPr>
            </w:pPr>
            <w:r w:rsidDel="00000000" w:rsidR="00000000" w:rsidRPr="00000000">
              <w:rPr>
                <w:rtl w:val="0"/>
              </w:rPr>
            </w:r>
          </w:p>
        </w:tc>
        <w:tc>
          <w:tcPr>
            <w:vMerge w:val="continue"/>
            <w:vAlign w:val="top"/>
          </w:tcPr>
          <w:p w:rsidR="00000000" w:rsidDel="00000000" w:rsidP="00000000" w:rsidRDefault="00000000" w:rsidRPr="00000000" w14:paraId="00000063">
            <w:pPr>
              <w:spacing w:after="0" w:before="0" w:line="240" w:lineRule="auto"/>
              <w:ind w:left="0" w:firstLine="0"/>
              <w:rPr>
                <w:rFonts w:ascii="Calibri" w:cs="Calibri" w:eastAsia="Calibri" w:hAnsi="Calibri"/>
                <w:vertAlign w:val="baseline"/>
              </w:rPr>
            </w:pPr>
            <w:r w:rsidDel="00000000" w:rsidR="00000000" w:rsidRPr="00000000">
              <w:rPr>
                <w:rtl w:val="0"/>
              </w:rPr>
            </w:r>
          </w:p>
        </w:tc>
        <w:tc>
          <w:tcPr>
            <w:vMerge w:val="continue"/>
            <w:vAlign w:val="top"/>
          </w:tcPr>
          <w:p w:rsidR="00000000" w:rsidDel="00000000" w:rsidP="00000000" w:rsidRDefault="00000000" w:rsidRPr="00000000" w14:paraId="00000064">
            <w:pPr>
              <w:spacing w:after="0" w:before="0" w:line="240" w:lineRule="auto"/>
              <w:ind w:left="0" w:firstLine="0"/>
              <w:rPr>
                <w:rFonts w:ascii="Calibri" w:cs="Calibri" w:eastAsia="Calibri" w:hAnsi="Calibri"/>
                <w:vertAlign w:val="baseline"/>
              </w:rPr>
            </w:pPr>
            <w:r w:rsidDel="00000000" w:rsidR="00000000" w:rsidRPr="00000000">
              <w:rPr>
                <w:rtl w:val="0"/>
              </w:rPr>
            </w:r>
          </w:p>
        </w:tc>
      </w:tr>
      <w:tr>
        <w:trPr>
          <w:cantSplit w:val="0"/>
          <w:trHeight w:val="240" w:hRule="atLeast"/>
          <w:tblHeader w:val="0"/>
        </w:trPr>
        <w:tc>
          <w:tcPr>
            <w:vMerge w:val="continue"/>
            <w:vAlign w:val="top"/>
          </w:tcPr>
          <w:p w:rsidR="00000000" w:rsidDel="00000000" w:rsidP="00000000" w:rsidRDefault="00000000" w:rsidRPr="00000000" w14:paraId="00000065">
            <w:pPr>
              <w:spacing w:after="0" w:before="0" w:line="240" w:lineRule="auto"/>
              <w:ind w:left="0" w:firstLine="0"/>
              <w:rPr>
                <w:rFonts w:ascii="Calibri" w:cs="Calibri" w:eastAsia="Calibri" w:hAnsi="Calibri"/>
              </w:rPr>
            </w:pPr>
            <w:r w:rsidDel="00000000" w:rsidR="00000000" w:rsidRPr="00000000">
              <w:rPr>
                <w:rtl w:val="0"/>
              </w:rPr>
            </w:r>
          </w:p>
        </w:tc>
        <w:tc>
          <w:tcPr>
            <w:vMerge w:val="continue"/>
            <w:vAlign w:val="top"/>
          </w:tcPr>
          <w:p w:rsidR="00000000" w:rsidDel="00000000" w:rsidP="00000000" w:rsidRDefault="00000000" w:rsidRPr="00000000" w14:paraId="00000066">
            <w:pPr>
              <w:spacing w:after="0" w:before="0" w:line="240" w:lineRule="auto"/>
              <w:ind w:left="0" w:firstLine="0"/>
              <w:rPr>
                <w:rFonts w:ascii="Calibri" w:cs="Calibri" w:eastAsia="Calibri" w:hAnsi="Calibri"/>
                <w:vertAlign w:val="baseline"/>
              </w:rPr>
            </w:pPr>
            <w:r w:rsidDel="00000000" w:rsidR="00000000" w:rsidRPr="00000000">
              <w:rPr>
                <w:rtl w:val="0"/>
              </w:rPr>
            </w:r>
          </w:p>
        </w:tc>
        <w:tc>
          <w:tcPr>
            <w:vMerge w:val="continue"/>
            <w:vAlign w:val="top"/>
          </w:tcPr>
          <w:p w:rsidR="00000000" w:rsidDel="00000000" w:rsidP="00000000" w:rsidRDefault="00000000" w:rsidRPr="00000000" w14:paraId="00000067">
            <w:pPr>
              <w:spacing w:after="0" w:before="0" w:line="240" w:lineRule="auto"/>
              <w:ind w:left="0" w:firstLine="0"/>
              <w:rPr>
                <w:rFonts w:ascii="Calibri" w:cs="Calibri" w:eastAsia="Calibri" w:hAnsi="Calibri"/>
                <w:vertAlign w:val="baseline"/>
              </w:rPr>
            </w:pPr>
            <w:r w:rsidDel="00000000" w:rsidR="00000000" w:rsidRPr="00000000">
              <w:rPr>
                <w:rtl w:val="0"/>
              </w:rPr>
            </w:r>
          </w:p>
        </w:tc>
        <w:tc>
          <w:tcPr>
            <w:vMerge w:val="continue"/>
            <w:vAlign w:val="top"/>
          </w:tcPr>
          <w:p w:rsidR="00000000" w:rsidDel="00000000" w:rsidP="00000000" w:rsidRDefault="00000000" w:rsidRPr="00000000" w14:paraId="00000068">
            <w:pPr>
              <w:spacing w:after="0" w:before="0" w:line="240" w:lineRule="auto"/>
              <w:ind w:left="0" w:firstLine="0"/>
              <w:rPr>
                <w:rFonts w:ascii="Calibri" w:cs="Calibri" w:eastAsia="Calibri" w:hAnsi="Calibri"/>
              </w:rPr>
            </w:pPr>
            <w:r w:rsidDel="00000000" w:rsidR="00000000" w:rsidRPr="00000000">
              <w:rPr>
                <w:rtl w:val="0"/>
              </w:rPr>
            </w:r>
          </w:p>
        </w:tc>
        <w:tc>
          <w:tcPr>
            <w:vMerge w:val="continue"/>
            <w:vAlign w:val="top"/>
          </w:tcPr>
          <w:p w:rsidR="00000000" w:rsidDel="00000000" w:rsidP="00000000" w:rsidRDefault="00000000" w:rsidRPr="00000000" w14:paraId="00000069">
            <w:pPr>
              <w:spacing w:after="0" w:before="0" w:line="240" w:lineRule="auto"/>
              <w:ind w:left="0" w:firstLine="0"/>
              <w:rPr>
                <w:rFonts w:ascii="Calibri" w:cs="Calibri" w:eastAsia="Calibri" w:hAnsi="Calibri"/>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A">
            <w:pPr>
              <w:rPr>
                <w:rFonts w:ascii="Calibri" w:cs="Calibri" w:eastAsia="Calibri" w:hAnsi="Calibri"/>
                <w:b w:val="1"/>
                <w:vertAlign w:val="baseline"/>
              </w:rPr>
            </w:pPr>
            <w:r w:rsidDel="00000000" w:rsidR="00000000" w:rsidRPr="00000000">
              <w:rPr>
                <w:rFonts w:ascii="Calibri" w:cs="Calibri" w:eastAsia="Calibri" w:hAnsi="Calibri"/>
                <w:b w:val="1"/>
                <w:rtl w:val="0"/>
              </w:rPr>
              <w:t xml:space="preserve">Structure and layout</w:t>
            </w:r>
            <w:r w:rsidDel="00000000" w:rsidR="00000000" w:rsidRPr="00000000">
              <w:rPr>
                <w:rtl w:val="0"/>
              </w:rPr>
            </w:r>
          </w:p>
        </w:tc>
        <w:tc>
          <w:tcPr>
            <w:vAlign w:val="top"/>
          </w:tcPr>
          <w:p w:rsidR="00000000" w:rsidDel="00000000" w:rsidP="00000000" w:rsidRDefault="00000000" w:rsidRPr="00000000" w14:paraId="0000006B">
            <w:pPr>
              <w:ind w:left="0" w:firstLine="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Chairs</w:t>
            </w:r>
            <w:r w:rsidDel="00000000" w:rsidR="00000000" w:rsidRPr="00000000">
              <w:rPr>
                <w:rFonts w:ascii="Calibri" w:cs="Calibri" w:eastAsia="Calibri" w:hAnsi="Calibri"/>
                <w:rtl w:val="0"/>
              </w:rPr>
              <w:t xml:space="preserve">, tables, </w:t>
            </w:r>
            <w:r w:rsidDel="00000000" w:rsidR="00000000" w:rsidRPr="00000000">
              <w:rPr>
                <w:rFonts w:ascii="Calibri" w:cs="Calibri" w:eastAsia="Calibri" w:hAnsi="Calibri"/>
                <w:vertAlign w:val="baseline"/>
                <w:rtl w:val="0"/>
              </w:rPr>
              <w:t xml:space="preserve">displays, easels and other furniture pose a risk and prevent free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movement towards exit in an emergency. </w:t>
            </w:r>
          </w:p>
          <w:p w:rsidR="00000000" w:rsidDel="00000000" w:rsidP="00000000" w:rsidRDefault="00000000" w:rsidRPr="00000000" w14:paraId="0000006C">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6D">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Risk from overcrowding in certain parts of the room if layout prevents flow of people.</w:t>
            </w:r>
          </w:p>
          <w:p w:rsidR="00000000" w:rsidDel="00000000" w:rsidP="00000000" w:rsidRDefault="00000000" w:rsidRPr="00000000" w14:paraId="0000006E">
            <w:pPr>
              <w:rPr>
                <w:rFonts w:ascii="Calibri" w:cs="Calibri" w:eastAsia="Calibri" w:hAnsi="Calibri"/>
              </w:rPr>
            </w:pPr>
            <w:r w:rsidDel="00000000" w:rsidR="00000000" w:rsidRPr="00000000">
              <w:rPr>
                <w:rtl w:val="0"/>
              </w:rPr>
            </w:r>
          </w:p>
          <w:p w:rsidR="00000000" w:rsidDel="00000000" w:rsidP="00000000" w:rsidRDefault="00000000" w:rsidRPr="00000000" w14:paraId="0000006F">
            <w:pPr>
              <w:ind w:left="0" w:firstLine="0"/>
              <w:rPr>
                <w:rFonts w:ascii="Calibri" w:cs="Calibri" w:eastAsia="Calibri" w:hAnsi="Calibri"/>
              </w:rPr>
            </w:pPr>
            <w:r w:rsidDel="00000000" w:rsidR="00000000" w:rsidRPr="00000000">
              <w:rPr>
                <w:rFonts w:ascii="Calibri" w:cs="Calibri" w:eastAsia="Calibri" w:hAnsi="Calibri"/>
                <w:rtl w:val="0"/>
              </w:rPr>
              <w:t xml:space="preserve">Risk of injury while setting the layout. </w:t>
            </w:r>
          </w:p>
        </w:tc>
        <w:tc>
          <w:tcPr>
            <w:vAlign w:val="top"/>
          </w:tcPr>
          <w:p w:rsidR="00000000" w:rsidDel="00000000" w:rsidP="00000000" w:rsidRDefault="00000000" w:rsidRPr="00000000" w14:paraId="00000070">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All participants, leaders </w:t>
            </w:r>
          </w:p>
        </w:tc>
        <w:tc>
          <w:tcPr>
            <w:vAlign w:val="top"/>
          </w:tcPr>
          <w:p w:rsidR="00000000" w:rsidDel="00000000" w:rsidP="00000000" w:rsidRDefault="00000000" w:rsidRPr="00000000" w14:paraId="00000071">
            <w:pPr>
              <w:numPr>
                <w:ilvl w:val="0"/>
                <w:numId w:val="3"/>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In setting </w:t>
            </w:r>
            <w:r w:rsidDel="00000000" w:rsidR="00000000" w:rsidRPr="00000000">
              <w:rPr>
                <w:rFonts w:ascii="Calibri" w:cs="Calibri" w:eastAsia="Calibri" w:hAnsi="Calibri"/>
                <w:rtl w:val="0"/>
              </w:rPr>
              <w:t xml:space="preserve">up the room</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rtl w:val="0"/>
              </w:rPr>
              <w:t xml:space="preserve">consider the navigation</w:t>
            </w:r>
            <w:r w:rsidDel="00000000" w:rsidR="00000000" w:rsidRPr="00000000">
              <w:rPr>
                <w:rFonts w:ascii="Calibri" w:cs="Calibri" w:eastAsia="Calibri" w:hAnsi="Calibri"/>
                <w:vertAlign w:val="baseline"/>
                <w:rtl w:val="0"/>
              </w:rPr>
              <w:t xml:space="preserve"> needs of participants numbers and based on activities – ensuring people can work</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flexib</w:t>
            </w:r>
            <w:r w:rsidDel="00000000" w:rsidR="00000000" w:rsidRPr="00000000">
              <w:rPr>
                <w:rFonts w:ascii="Calibri" w:cs="Calibri" w:eastAsia="Calibri" w:hAnsi="Calibri"/>
                <w:rtl w:val="0"/>
              </w:rPr>
              <w:t xml:space="preserve">ly</w:t>
            </w:r>
            <w:r w:rsidDel="00000000" w:rsidR="00000000" w:rsidRPr="00000000">
              <w:rPr>
                <w:rFonts w:ascii="Calibri" w:cs="Calibri" w:eastAsia="Calibri" w:hAnsi="Calibri"/>
                <w:vertAlign w:val="baseline"/>
                <w:rtl w:val="0"/>
              </w:rPr>
              <w:t xml:space="preserve"> and safely, and can exit the room easily as needed. </w:t>
            </w:r>
          </w:p>
          <w:p w:rsidR="00000000" w:rsidDel="00000000" w:rsidP="00000000" w:rsidRDefault="00000000" w:rsidRPr="00000000" w14:paraId="00000072">
            <w:pPr>
              <w:numPr>
                <w:ilvl w:val="0"/>
                <w:numId w:val="3"/>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Regularly review set-up during session to check that movement of items, or people does not require a re-positioning of furniture or re-programming of activities. </w:t>
            </w:r>
          </w:p>
          <w:p w:rsidR="00000000" w:rsidDel="00000000" w:rsidP="00000000" w:rsidRDefault="00000000" w:rsidRPr="00000000" w14:paraId="00000073">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take care and bend at the knees. Don't lift heavy objects</w:t>
            </w:r>
            <w:r w:rsidDel="00000000" w:rsidR="00000000" w:rsidRPr="00000000">
              <w:rPr>
                <w:rtl w:val="0"/>
              </w:rPr>
            </w:r>
          </w:p>
        </w:tc>
        <w:tc>
          <w:tcPr>
            <w:vAlign w:val="top"/>
          </w:tcPr>
          <w:p w:rsidR="00000000" w:rsidDel="00000000" w:rsidP="00000000" w:rsidRDefault="00000000" w:rsidRPr="00000000" w14:paraId="00000074">
            <w:pPr>
              <w:rPr>
                <w:rFonts w:ascii="Calibri" w:cs="Calibri" w:eastAsia="Calibri" w:hAnsi="Calibri"/>
                <w:vertAlign w:val="baseline"/>
              </w:rPr>
            </w:pPr>
            <w:r w:rsidDel="00000000" w:rsidR="00000000" w:rsidRPr="00000000">
              <w:rPr>
                <w:rtl w:val="0"/>
              </w:rPr>
            </w:r>
          </w:p>
        </w:tc>
      </w:tr>
      <w:tr>
        <w:trPr>
          <w:cantSplit w:val="0"/>
          <w:trHeight w:val="1305" w:hRule="atLeast"/>
          <w:tblHeader w:val="0"/>
        </w:trPr>
        <w:tc>
          <w:tcPr>
            <w:shd w:fill="auto" w:val="clear"/>
          </w:tcPr>
          <w:p w:rsidR="00000000" w:rsidDel="00000000" w:rsidP="00000000" w:rsidRDefault="00000000" w:rsidRPr="00000000" w14:paraId="00000075">
            <w:pPr>
              <w:ind w:left="0" w:firstLine="0"/>
              <w:rPr>
                <w:rFonts w:ascii="Calibri" w:cs="Calibri" w:eastAsia="Calibri" w:hAnsi="Calibri"/>
              </w:rPr>
            </w:pPr>
            <w:r w:rsidDel="00000000" w:rsidR="00000000" w:rsidRPr="00000000">
              <w:rPr>
                <w:rFonts w:ascii="Calibri" w:cs="Calibri" w:eastAsia="Calibri" w:hAnsi="Calibri"/>
                <w:b w:val="1"/>
                <w:rtl w:val="0"/>
              </w:rPr>
              <w:t xml:space="preserve">Fire</w:t>
            </w:r>
            <w:r w:rsidDel="00000000" w:rsidR="00000000" w:rsidRPr="00000000">
              <w:rPr>
                <w:rtl w:val="0"/>
              </w:rPr>
            </w:r>
          </w:p>
        </w:tc>
        <w:tc>
          <w:tcPr>
            <w:shd w:fill="auto" w:val="clear"/>
          </w:tcPr>
          <w:p w:rsidR="00000000" w:rsidDel="00000000" w:rsidP="00000000" w:rsidRDefault="00000000" w:rsidRPr="00000000" w14:paraId="00000076">
            <w:pPr>
              <w:ind w:left="0" w:firstLine="0"/>
              <w:rPr>
                <w:rFonts w:ascii="Calibri" w:cs="Calibri" w:eastAsia="Calibri" w:hAnsi="Calibri"/>
              </w:rPr>
            </w:pPr>
            <w:r w:rsidDel="00000000" w:rsidR="00000000" w:rsidRPr="00000000">
              <w:rPr>
                <w:rFonts w:ascii="Calibri" w:cs="Calibri" w:eastAsia="Calibri" w:hAnsi="Calibri"/>
                <w:rtl w:val="0"/>
              </w:rPr>
              <w:t xml:space="preserve">Fire from open flame</w:t>
              <w:tab/>
            </w:r>
          </w:p>
        </w:tc>
        <w:tc>
          <w:tcPr>
            <w:shd w:fill="auto" w:val="clear"/>
          </w:tcPr>
          <w:p w:rsidR="00000000" w:rsidDel="00000000" w:rsidP="00000000" w:rsidRDefault="00000000" w:rsidRPr="00000000" w14:paraId="00000077">
            <w:pPr>
              <w:ind w:left="0" w:firstLine="0"/>
              <w:rPr>
                <w:rFonts w:ascii="Calibri" w:cs="Calibri" w:eastAsia="Calibri" w:hAnsi="Calibri"/>
              </w:rPr>
            </w:pPr>
            <w:r w:rsidDel="00000000" w:rsidR="00000000" w:rsidRPr="00000000">
              <w:rPr>
                <w:rFonts w:ascii="Calibri" w:cs="Calibri" w:eastAsia="Calibri" w:hAnsi="Calibri"/>
                <w:rtl w:val="0"/>
              </w:rPr>
              <w:t xml:space="preserve">All participants, leaders  and those in local vicinity. </w:t>
            </w:r>
          </w:p>
        </w:tc>
        <w:tc>
          <w:tcPr>
            <w:shd w:fill="auto" w:val="clear"/>
          </w:tcPr>
          <w:p w:rsidR="00000000" w:rsidDel="00000000" w:rsidP="00000000" w:rsidRDefault="00000000" w:rsidRPr="00000000" w14:paraId="00000078">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No open flames on the premises</w:t>
            </w:r>
          </w:p>
          <w:p w:rsidR="00000000" w:rsidDel="00000000" w:rsidP="00000000" w:rsidRDefault="00000000" w:rsidRPr="00000000" w14:paraId="00000079">
            <w:pPr>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7A">
            <w:pPr>
              <w:rPr>
                <w:rFonts w:ascii="Calibri" w:cs="Calibri" w:eastAsia="Calibri" w:hAnsi="Calibri"/>
                <w:color w:val="ff0000"/>
                <w:vertAlign w:val="baseline"/>
              </w:rPr>
            </w:pPr>
            <w:r w:rsidDel="00000000" w:rsidR="00000000" w:rsidRPr="00000000">
              <w:rPr>
                <w:rtl w:val="0"/>
              </w:rPr>
            </w:r>
          </w:p>
        </w:tc>
      </w:tr>
      <w:tr>
        <w:trPr>
          <w:cantSplit w:val="0"/>
          <w:trHeight w:val="1305" w:hRule="atLeast"/>
          <w:tblHeader w:val="0"/>
        </w:trPr>
        <w:tc>
          <w:tcPr>
            <w:gridSpan w:val="2"/>
            <w:vAlign w:val="top"/>
          </w:tcPr>
          <w:p w:rsidR="00000000" w:rsidDel="00000000" w:rsidP="00000000" w:rsidRDefault="00000000" w:rsidRPr="00000000" w14:paraId="0000007B">
            <w:pPr>
              <w:rPr>
                <w:rFonts w:ascii="Calibri" w:cs="Calibri" w:eastAsia="Calibri" w:hAnsi="Calibri"/>
                <w:b w:val="1"/>
              </w:rPr>
            </w:pPr>
            <w:r w:rsidDel="00000000" w:rsidR="00000000" w:rsidRPr="00000000">
              <w:rPr>
                <w:rFonts w:ascii="Calibri" w:cs="Calibri" w:eastAsia="Calibri" w:hAnsi="Calibri"/>
                <w:b w:val="1"/>
                <w:rtl w:val="0"/>
              </w:rPr>
              <w:t xml:space="preserve">Potential hazards present:</w:t>
            </w:r>
          </w:p>
          <w:p w:rsidR="00000000" w:rsidDel="00000000" w:rsidP="00000000" w:rsidRDefault="00000000" w:rsidRPr="00000000" w14:paraId="0000007C">
            <w:pPr>
              <w:rPr>
                <w:rFonts w:ascii="Calibri" w:cs="Calibri" w:eastAsia="Calibri" w:hAnsi="Calibri"/>
              </w:rPr>
            </w:pPr>
            <w:r w:rsidDel="00000000" w:rsidR="00000000" w:rsidRPr="00000000">
              <w:rPr>
                <w:rFonts w:ascii="Calibri" w:cs="Calibri" w:eastAsia="Calibri" w:hAnsi="Calibri"/>
                <w:b w:val="1"/>
                <w:rtl w:val="0"/>
              </w:rPr>
              <w:t xml:space="preserve">What are the hazards?</w:t>
            </w:r>
            <w:r w:rsidDel="00000000" w:rsidR="00000000" w:rsidRPr="00000000">
              <w:rPr>
                <w:rtl w:val="0"/>
              </w:rPr>
            </w:r>
          </w:p>
        </w:tc>
        <w:tc>
          <w:tcPr>
            <w:vAlign w:val="top"/>
          </w:tcPr>
          <w:p w:rsidR="00000000" w:rsidDel="00000000" w:rsidP="00000000" w:rsidRDefault="00000000" w:rsidRPr="00000000" w14:paraId="0000007E">
            <w:pPr>
              <w:rPr>
                <w:rFonts w:ascii="Calibri" w:cs="Calibri" w:eastAsia="Calibri" w:hAnsi="Calibri"/>
              </w:rPr>
            </w:pPr>
            <w:r w:rsidDel="00000000" w:rsidR="00000000" w:rsidRPr="00000000">
              <w:rPr>
                <w:rFonts w:ascii="Calibri" w:cs="Calibri" w:eastAsia="Calibri" w:hAnsi="Calibri"/>
                <w:b w:val="1"/>
                <w:rtl w:val="0"/>
              </w:rPr>
              <w:t xml:space="preserve">Who might be harmed and how?</w:t>
            </w:r>
            <w:r w:rsidDel="00000000" w:rsidR="00000000" w:rsidRPr="00000000">
              <w:rPr>
                <w:rtl w:val="0"/>
              </w:rPr>
            </w:r>
          </w:p>
        </w:tc>
        <w:tc>
          <w:tcPr>
            <w:vAlign w:val="top"/>
          </w:tcPr>
          <w:p w:rsidR="00000000" w:rsidDel="00000000" w:rsidP="00000000" w:rsidRDefault="00000000" w:rsidRPr="00000000" w14:paraId="0000007F">
            <w:pPr>
              <w:rPr>
                <w:rFonts w:ascii="Calibri" w:cs="Calibri" w:eastAsia="Calibri" w:hAnsi="Calibri"/>
              </w:rPr>
            </w:pPr>
            <w:r w:rsidDel="00000000" w:rsidR="00000000" w:rsidRPr="00000000">
              <w:rPr>
                <w:rFonts w:ascii="Calibri" w:cs="Calibri" w:eastAsia="Calibri" w:hAnsi="Calibri"/>
                <w:b w:val="1"/>
                <w:rtl w:val="0"/>
              </w:rPr>
              <w:t xml:space="preserve">Measures to be put in place to control or remove the risk</w:t>
            </w:r>
            <w:r w:rsidDel="00000000" w:rsidR="00000000" w:rsidRPr="00000000">
              <w:rPr>
                <w:rtl w:val="0"/>
              </w:rPr>
            </w:r>
          </w:p>
        </w:tc>
        <w:tc>
          <w:tcPr>
            <w:vAlign w:val="top"/>
          </w:tcPr>
          <w:p w:rsidR="00000000" w:rsidDel="00000000" w:rsidP="00000000" w:rsidRDefault="00000000" w:rsidRPr="00000000" w14:paraId="00000080">
            <w:pPr>
              <w:rPr>
                <w:rFonts w:ascii="Calibri" w:cs="Calibri" w:eastAsia="Calibri" w:hAnsi="Calibri"/>
              </w:rPr>
            </w:pPr>
            <w:r w:rsidDel="00000000" w:rsidR="00000000" w:rsidRPr="00000000">
              <w:rPr>
                <w:rFonts w:ascii="Calibri" w:cs="Calibri" w:eastAsia="Calibri" w:hAnsi="Calibri"/>
                <w:b w:val="1"/>
                <w:rtl w:val="0"/>
              </w:rPr>
              <w:t xml:space="preserve">Responsible Person</w:t>
            </w:r>
            <w:r w:rsidDel="00000000" w:rsidR="00000000" w:rsidRPr="00000000">
              <w:rPr>
                <w:rtl w:val="0"/>
              </w:rPr>
            </w:r>
          </w:p>
        </w:tc>
      </w:tr>
      <w:tr>
        <w:trPr>
          <w:cantSplit w:val="0"/>
          <w:trHeight w:val="1305" w:hRule="atLeast"/>
          <w:tblHeader w:val="0"/>
        </w:trPr>
        <w:tc>
          <w:tcPr>
            <w:vAlign w:val="top"/>
          </w:tcPr>
          <w:p w:rsidR="00000000" w:rsidDel="00000000" w:rsidP="00000000" w:rsidRDefault="00000000" w:rsidRPr="00000000" w14:paraId="00000081">
            <w:pPr>
              <w:rPr>
                <w:rFonts w:ascii="Calibri" w:cs="Calibri" w:eastAsia="Calibri" w:hAnsi="Calibri"/>
                <w:vertAlign w:val="baseline"/>
              </w:rPr>
            </w:pPr>
            <w:r w:rsidDel="00000000" w:rsidR="00000000" w:rsidRPr="00000000">
              <w:rPr>
                <w:rFonts w:ascii="Calibri" w:cs="Calibri" w:eastAsia="Calibri" w:hAnsi="Calibri"/>
                <w:b w:val="1"/>
                <w:rtl w:val="0"/>
              </w:rPr>
              <w:t xml:space="preserve">Access and egress / Public</w:t>
            </w:r>
            <w:r w:rsidDel="00000000" w:rsidR="00000000" w:rsidRPr="00000000">
              <w:rPr>
                <w:rFonts w:ascii="Calibri" w:cs="Calibri" w:eastAsia="Calibri" w:hAnsi="Calibri"/>
                <w:rtl w:val="0"/>
              </w:rPr>
              <w:t xml:space="preserve"> </w:t>
            </w:r>
            <w:r w:rsidDel="00000000" w:rsidR="00000000" w:rsidRPr="00000000">
              <w:rPr>
                <w:rtl w:val="0"/>
              </w:rPr>
            </w:r>
          </w:p>
        </w:tc>
        <w:tc>
          <w:tcPr>
            <w:vAlign w:val="top"/>
          </w:tcPr>
          <w:p w:rsidR="00000000" w:rsidDel="00000000" w:rsidP="00000000" w:rsidRDefault="00000000" w:rsidRPr="00000000" w14:paraId="00000082">
            <w:pPr>
              <w:ind w:left="0" w:firstLine="0"/>
              <w:rPr>
                <w:rFonts w:ascii="Calibri" w:cs="Calibri" w:eastAsia="Calibri" w:hAnsi="Calibri"/>
              </w:rPr>
            </w:pPr>
            <w:r w:rsidDel="00000000" w:rsidR="00000000" w:rsidRPr="00000000">
              <w:rPr>
                <w:rFonts w:ascii="Calibri" w:cs="Calibri" w:eastAsia="Calibri" w:hAnsi="Calibri"/>
                <w:rtl w:val="0"/>
              </w:rPr>
              <w:t xml:space="preserve">Members of the public become agitated or aggressive.</w:t>
            </w:r>
          </w:p>
          <w:p w:rsidR="00000000" w:rsidDel="00000000" w:rsidP="00000000" w:rsidRDefault="00000000" w:rsidRPr="00000000" w14:paraId="00000083">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4">
            <w:pPr>
              <w:ind w:left="0" w:firstLine="0"/>
              <w:rPr>
                <w:rFonts w:ascii="Calibri" w:cs="Calibri" w:eastAsia="Calibri" w:hAnsi="Calibri"/>
              </w:rPr>
            </w:pPr>
            <w:r w:rsidDel="00000000" w:rsidR="00000000" w:rsidRPr="00000000">
              <w:rPr>
                <w:rFonts w:ascii="Calibri" w:cs="Calibri" w:eastAsia="Calibri" w:hAnsi="Calibri"/>
                <w:rtl w:val="0"/>
              </w:rPr>
              <w:t xml:space="preserve">More people come than anticipated &amp; passageways or exit/entrance is blocked.</w:t>
            </w:r>
          </w:p>
          <w:p w:rsidR="00000000" w:rsidDel="00000000" w:rsidP="00000000" w:rsidRDefault="00000000" w:rsidRPr="00000000" w14:paraId="00000085">
            <w:pPr>
              <w:rPr>
                <w:rFonts w:ascii="Calibri" w:cs="Calibri" w:eastAsia="Calibri" w:hAnsi="Calibri"/>
              </w:rPr>
            </w:pPr>
            <w:r w:rsidDel="00000000" w:rsidR="00000000" w:rsidRPr="00000000">
              <w:rPr>
                <w:rtl w:val="0"/>
              </w:rPr>
            </w:r>
          </w:p>
          <w:p w:rsidR="00000000" w:rsidDel="00000000" w:rsidP="00000000" w:rsidRDefault="00000000" w:rsidRPr="00000000" w14:paraId="00000086">
            <w:pPr>
              <w:rPr>
                <w:rFonts w:ascii="Calibri" w:cs="Calibri" w:eastAsia="Calibri" w:hAnsi="Calibri"/>
              </w:rPr>
            </w:pPr>
            <w:r w:rsidDel="00000000" w:rsidR="00000000" w:rsidRPr="00000000">
              <w:rPr>
                <w:rFonts w:ascii="Calibri" w:cs="Calibri" w:eastAsia="Calibri" w:hAnsi="Calibri"/>
                <w:rtl w:val="0"/>
              </w:rPr>
              <w:t xml:space="preserve">Overcrowding of space </w:t>
            </w:r>
          </w:p>
          <w:p w:rsidR="00000000" w:rsidDel="00000000" w:rsidP="00000000" w:rsidRDefault="00000000" w:rsidRPr="00000000" w14:paraId="00000087">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88">
            <w:pPr>
              <w:rPr>
                <w:rFonts w:ascii="Calibri" w:cs="Calibri" w:eastAsia="Calibri" w:hAnsi="Calibri"/>
              </w:rPr>
            </w:pPr>
            <w:r w:rsidDel="00000000" w:rsidR="00000000" w:rsidRPr="00000000">
              <w:rPr>
                <w:rFonts w:ascii="Calibri" w:cs="Calibri" w:eastAsia="Calibri" w:hAnsi="Calibri"/>
                <w:rtl w:val="0"/>
              </w:rPr>
              <w:t xml:space="preserve">All participants, leaders  and those in local vicinity. </w:t>
            </w:r>
          </w:p>
          <w:p w:rsidR="00000000" w:rsidDel="00000000" w:rsidP="00000000" w:rsidRDefault="00000000" w:rsidRPr="00000000" w14:paraId="00000089">
            <w:pPr>
              <w:rPr>
                <w:rFonts w:ascii="Calibri" w:cs="Calibri" w:eastAsia="Calibri" w:hAnsi="Calibri"/>
              </w:rPr>
            </w:pPr>
            <w:r w:rsidDel="00000000" w:rsidR="00000000" w:rsidRPr="00000000">
              <w:rPr>
                <w:rtl w:val="0"/>
              </w:rPr>
            </w:r>
          </w:p>
          <w:p w:rsidR="00000000" w:rsidDel="00000000" w:rsidP="00000000" w:rsidRDefault="00000000" w:rsidRPr="00000000" w14:paraId="0000008A">
            <w:pPr>
              <w:rPr>
                <w:rFonts w:ascii="Calibri" w:cs="Calibri" w:eastAsia="Calibri" w:hAnsi="Calibri"/>
              </w:rPr>
            </w:pPr>
            <w:r w:rsidDel="00000000" w:rsidR="00000000" w:rsidRPr="00000000">
              <w:rPr>
                <w:rtl w:val="0"/>
              </w:rPr>
            </w:r>
          </w:p>
          <w:p w:rsidR="00000000" w:rsidDel="00000000" w:rsidP="00000000" w:rsidRDefault="00000000" w:rsidRPr="00000000" w14:paraId="0000008B">
            <w:pPr>
              <w:rPr>
                <w:rFonts w:ascii="Calibri" w:cs="Calibri" w:eastAsia="Calibri" w:hAnsi="Calibri"/>
              </w:rPr>
            </w:pPr>
            <w:r w:rsidDel="00000000" w:rsidR="00000000" w:rsidRPr="00000000">
              <w:rPr>
                <w:rtl w:val="0"/>
              </w:rPr>
            </w:r>
          </w:p>
          <w:p w:rsidR="00000000" w:rsidDel="00000000" w:rsidP="00000000" w:rsidRDefault="00000000" w:rsidRPr="00000000" w14:paraId="0000008C">
            <w:pPr>
              <w:rPr>
                <w:rFonts w:ascii="Calibri" w:cs="Calibri" w:eastAsia="Calibri" w:hAnsi="Calibri"/>
              </w:rPr>
            </w:pPr>
            <w:r w:rsidDel="00000000" w:rsidR="00000000" w:rsidRPr="00000000">
              <w:rPr>
                <w:rtl w:val="0"/>
              </w:rPr>
            </w:r>
          </w:p>
          <w:p w:rsidR="00000000" w:rsidDel="00000000" w:rsidP="00000000" w:rsidRDefault="00000000" w:rsidRPr="00000000" w14:paraId="0000008D">
            <w:pPr>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8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Encourage all participants to be aware of what is happening around them to reduce the risk of unsafe</w:t>
            </w:r>
            <w:r w:rsidDel="00000000" w:rsidR="00000000" w:rsidRPr="00000000">
              <w:rPr>
                <w:rFonts w:ascii="Calibri" w:cs="Calibri" w:eastAsia="Calibri" w:hAnsi="Calibri"/>
                <w:rtl w:val="0"/>
              </w:rPr>
              <w:t xml:space="preserve"> movement. </w:t>
            </w:r>
          </w:p>
          <w:p w:rsidR="00000000" w:rsidDel="00000000" w:rsidP="00000000" w:rsidRDefault="00000000" w:rsidRPr="00000000" w14:paraId="0000008F">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Provide clear information in publicity about the nature of the activity</w:t>
            </w:r>
          </w:p>
          <w:p w:rsidR="00000000" w:rsidDel="00000000" w:rsidP="00000000" w:rsidRDefault="00000000" w:rsidRPr="00000000" w14:paraId="00000090">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Those leading or facilitating a session have a means of changing or stopping activities if needed.  </w:t>
            </w:r>
          </w:p>
          <w:p w:rsidR="00000000" w:rsidDel="00000000" w:rsidP="00000000" w:rsidRDefault="00000000" w:rsidRPr="00000000" w14:paraId="00000091">
            <w:pPr>
              <w:ind w:left="0" w:firstLine="0"/>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92">
            <w:pPr>
              <w:rPr>
                <w:rFonts w:ascii="Calibri" w:cs="Calibri" w:eastAsia="Calibri" w:hAnsi="Calibri"/>
                <w:color w:val="ff000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3">
            <w:pPr>
              <w:ind w:left="0" w:firstLine="0"/>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94">
            <w:pPr>
              <w:ind w:left="0" w:firstLine="0"/>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95">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96">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97">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98">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99">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9A">
            <w:pPr>
              <w:ind w:left="720" w:firstLine="0"/>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9B">
            <w:pPr>
              <w:rPr>
                <w:rFonts w:ascii="Calibri" w:cs="Calibri" w:eastAsia="Calibri" w:hAnsi="Calibri"/>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C">
            <w:pPr>
              <w:ind w:left="0" w:firstLine="0"/>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9D">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E">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F">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0">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1">
            <w:pPr>
              <w:ind w:left="0" w:firstLine="0"/>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A2">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A3">
            <w:pPr>
              <w:ind w:left="720" w:firstLine="0"/>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A4">
            <w:pPr>
              <w:rPr>
                <w:rFonts w:ascii="Calibri" w:cs="Calibri" w:eastAsia="Calibri" w:hAnsi="Calibri"/>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5">
            <w:pPr>
              <w:ind w:left="0" w:firstLine="0"/>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A6">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7">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8">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9">
            <w:pPr>
              <w:ind w:left="0" w:firstLine="0"/>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AA">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AB">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AC">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AD">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AE">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AF">
            <w:pPr>
              <w:ind w:left="720" w:firstLine="0"/>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B0">
            <w:pP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B1">
      <w:pPr>
        <w:rPr>
          <w:rFonts w:ascii="Calibri" w:cs="Calibri" w:eastAsia="Calibri" w:hAnsi="Calibri"/>
          <w:vertAlign w:val="baseline"/>
        </w:rPr>
      </w:pPr>
      <w:r w:rsidDel="00000000" w:rsidR="00000000" w:rsidRPr="00000000">
        <w:rPr>
          <w:rtl w:val="0"/>
        </w:rPr>
      </w:r>
    </w:p>
    <w:sectPr>
      <w:footerReference r:id="rId7" w:type="default"/>
      <w:pgSz w:h="11906" w:w="16838" w:orient="landscape"/>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tabs>
        <w:tab w:val="center" w:leader="none" w:pos="4153"/>
        <w:tab w:val="right" w:leader="none" w:pos="8306"/>
      </w:tabs>
      <w:rPr>
        <w:sz w:val="20"/>
        <w:szCs w:val="20"/>
        <w:vertAlign w:val="baseline"/>
      </w:rPr>
    </w:pPr>
    <w:r w:rsidDel="00000000" w:rsidR="00000000" w:rsidRPr="00000000">
      <w:rPr>
        <w:rFonts w:ascii="Calibri" w:cs="Calibri" w:eastAsia="Calibri" w:hAnsi="Calibri"/>
        <w:rtl w:val="0"/>
      </w:rPr>
      <w:t xml:space="preserve">Risk assessment for The Old School Hall at The Mansion</w:t>
    </w: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cs="Arial" w:hAnsi="Arial"/>
      <w:bCs w:val="1"/>
      <w:w w:val="100"/>
      <w:position w:val="-1"/>
      <w:sz w:val="24"/>
      <w:szCs w:val="24"/>
      <w:effect w:val="none"/>
      <w:vertAlign w:val="baseline"/>
      <w:cs w:val="0"/>
      <w:em w:val="none"/>
      <w:lang w:bidi="ar-SA" w:eastAsia="en-GB"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Arial" w:cs="Arial" w:hAnsi="Arial"/>
      <w:bCs w:val="1"/>
      <w:w w:val="100"/>
      <w:position w:val="-1"/>
      <w:sz w:val="24"/>
      <w:szCs w:val="24"/>
      <w:effect w:val="none"/>
      <w:vertAlign w:val="baseline"/>
      <w:cs w:val="0"/>
      <w:em w:val="none"/>
      <w:lang w:bidi="ar-SA" w:eastAsia="en-GB"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Arial" w:cs="Arial" w:hAnsi="Arial"/>
      <w:bCs w:val="1"/>
      <w:w w:val="100"/>
      <w:position w:val="-1"/>
      <w:sz w:val="24"/>
      <w:szCs w:val="24"/>
      <w:effect w:val="none"/>
      <w:vertAlign w:val="baseline"/>
      <w:cs w:val="0"/>
      <w:em w:val="none"/>
      <w:lang w:bidi="ar-SA" w:eastAsia="en-GB" w:val="en-GB"/>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bCs w:val="1"/>
      <w:w w:val="100"/>
      <w:position w:val="-1"/>
      <w:sz w:val="16"/>
      <w:szCs w:val="16"/>
      <w:effect w:val="none"/>
      <w:vertAlign w:val="baseline"/>
      <w:cs w:val="0"/>
      <w:em w:val="none"/>
      <w:lang w:bidi="ar-SA" w:eastAsia="en-GB" w:val="en-GB"/>
    </w:rPr>
  </w:style>
  <w:style w:type="character" w:styleId="BalloonTextChar">
    <w:name w:val="Balloon Text Char"/>
    <w:next w:val="BalloonTextChar"/>
    <w:autoRedefine w:val="0"/>
    <w:hidden w:val="0"/>
    <w:qFormat w:val="0"/>
    <w:rPr>
      <w:rFonts w:ascii="Tahoma" w:cs="Tahoma" w:hAnsi="Tahoma"/>
      <w:bCs w:val="1"/>
      <w:w w:val="100"/>
      <w:position w:val="-1"/>
      <w:sz w:val="16"/>
      <w:szCs w:val="16"/>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line="1" w:lineRule="atLeast"/>
      <w:ind w:leftChars="-1" w:rightChars="0" w:firstLineChars="-1"/>
      <w:textDirection w:val="btLr"/>
      <w:textAlignment w:val="top"/>
      <w:outlineLvl w:val="0"/>
    </w:pPr>
    <w:rPr>
      <w:rFonts w:ascii="Arial" w:cs="Arial" w:hAnsi="Arial"/>
      <w:bCs w:val="1"/>
      <w:w w:val="100"/>
      <w:position w:val="-1"/>
      <w:sz w:val="20"/>
      <w:szCs w:val="20"/>
      <w:effect w:val="none"/>
      <w:vertAlign w:val="baseline"/>
      <w:cs w:val="0"/>
      <w:em w:val="none"/>
      <w:lang w:bidi="ar-SA" w:eastAsia="en-GB" w:val="en-GB"/>
    </w:rPr>
  </w:style>
  <w:style w:type="character" w:styleId="CommentTextChar">
    <w:name w:val="Comment Text Char"/>
    <w:next w:val="CommentTextChar"/>
    <w:autoRedefine w:val="0"/>
    <w:hidden w:val="0"/>
    <w:qFormat w:val="0"/>
    <w:rPr>
      <w:rFonts w:ascii="Arial" w:cs="Arial" w:hAnsi="Arial"/>
      <w:bCs w:val="1"/>
      <w:w w:val="100"/>
      <w:position w:val="-1"/>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line="1" w:lineRule="atLeast"/>
      <w:ind w:leftChars="-1" w:rightChars="0" w:firstLineChars="-1"/>
      <w:textDirection w:val="btLr"/>
      <w:textAlignment w:val="top"/>
      <w:outlineLvl w:val="0"/>
    </w:pPr>
    <w:rPr>
      <w:rFonts w:ascii="Arial" w:cs="Arial" w:hAnsi="Arial"/>
      <w:b w:val="1"/>
      <w:bCs w:val="1"/>
      <w:w w:val="100"/>
      <w:position w:val="-1"/>
      <w:sz w:val="20"/>
      <w:szCs w:val="20"/>
      <w:effect w:val="none"/>
      <w:vertAlign w:val="baseline"/>
      <w:cs w:val="0"/>
      <w:em w:val="none"/>
      <w:lang w:bidi="ar-SA" w:eastAsia="en-GB" w:val="en-GB"/>
    </w:rPr>
  </w:style>
  <w:style w:type="character" w:styleId="CommentSubjectChar">
    <w:name w:val="Comment Subject Char"/>
    <w:next w:val="CommentSubjectChar"/>
    <w:autoRedefine w:val="0"/>
    <w:hidden w:val="0"/>
    <w:qFormat w:val="0"/>
    <w:rPr>
      <w:rFonts w:ascii="Arial" w:cs="Arial" w:hAnsi="Arial"/>
      <w:b w:val="1"/>
      <w:bCs w:val="1"/>
      <w:w w:val="100"/>
      <w:position w:val="-1"/>
      <w:effect w:val="none"/>
      <w:vertAlign w:val="baseline"/>
      <w:cs w:val="0"/>
      <w:em w:val="none"/>
      <w:lang/>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j7BEta3LP0ACyYOD29I3FTJAQ==">CgMxLjA4AHIhMXd0eVF1d1BkZ182UHVsTkFaQ2JYaVkzWE52bFdWS2V6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2021-05-06T21:09:00Z</dcterms:created>
  <dc:creator>Administrator</dc:creator>
</cp:coreProperties>
</file>

<file path=docProps/custom.xml><?xml version="1.0" encoding="utf-8"?>
<Properties xmlns="http://schemas.openxmlformats.org/officeDocument/2006/custom-properties" xmlns:vt="http://schemas.openxmlformats.org/officeDocument/2006/docPropsVTypes"/>
</file>